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0974A" w14:textId="77777777" w:rsidR="008478E0" w:rsidRDefault="001538F9" w:rsidP="00447B07">
      <w:pPr>
        <w:spacing w:after="0" w:line="240" w:lineRule="auto"/>
        <w:jc w:val="both"/>
        <w:rPr>
          <w:rFonts w:ascii="Arial" w:eastAsia="Times New Roman" w:hAnsi="Arial" w:cs="Arial"/>
          <w:highlight w:val="yellow"/>
        </w:rPr>
      </w:pPr>
      <w:r w:rsidRPr="00F9554D">
        <w:rPr>
          <w:rFonts w:ascii="Arial" w:eastAsia="Times New Roman" w:hAnsi="Arial" w:cs="Arial"/>
          <w:highlight w:val="yellow"/>
        </w:rPr>
        <w:t xml:space="preserve">Le </w:t>
      </w:r>
      <w:r w:rsidRPr="00447B07">
        <w:rPr>
          <w:rFonts w:ascii="Arial" w:eastAsia="Times New Roman" w:hAnsi="Arial" w:cs="Arial"/>
          <w:b/>
          <w:highlight w:val="yellow"/>
        </w:rPr>
        <w:t>parti evidenz</w:t>
      </w:r>
      <w:r w:rsidR="00F9554D" w:rsidRPr="00447B07">
        <w:rPr>
          <w:rFonts w:ascii="Arial" w:eastAsia="Times New Roman" w:hAnsi="Arial" w:cs="Arial"/>
          <w:b/>
          <w:highlight w:val="yellow"/>
        </w:rPr>
        <w:t>iate in giallo</w:t>
      </w:r>
      <w:r w:rsidR="00F9554D" w:rsidRPr="00F9554D">
        <w:rPr>
          <w:rFonts w:ascii="Arial" w:eastAsia="Times New Roman" w:hAnsi="Arial" w:cs="Arial"/>
          <w:highlight w:val="yellow"/>
        </w:rPr>
        <w:t xml:space="preserve"> sono spiegazion</w:t>
      </w:r>
      <w:bookmarkStart w:id="0" w:name="_GoBack"/>
      <w:bookmarkEnd w:id="0"/>
      <w:r w:rsidR="00F9554D" w:rsidRPr="00F9554D">
        <w:rPr>
          <w:rFonts w:ascii="Arial" w:eastAsia="Times New Roman" w:hAnsi="Arial" w:cs="Arial"/>
          <w:highlight w:val="yellow"/>
        </w:rPr>
        <w:t xml:space="preserve">i/suggerimenti del Ministero e/o dell’OPBA di Trieste finalizzate a una più facile comprensione e compilazione. </w:t>
      </w:r>
      <w:r w:rsidR="00447B07">
        <w:rPr>
          <w:rFonts w:ascii="Arial" w:eastAsia="Times New Roman" w:hAnsi="Arial" w:cs="Arial"/>
          <w:highlight w:val="yellow"/>
        </w:rPr>
        <w:t xml:space="preserve">Alcune (in particolare quelle non in corsivo) possono essere copiate così come sono, se adatte. </w:t>
      </w:r>
    </w:p>
    <w:p w14:paraId="2E62FC63" w14:textId="42AD2E28" w:rsidR="001538F9" w:rsidRDefault="008478E0" w:rsidP="00447B07">
      <w:pPr>
        <w:spacing w:after="0" w:line="240" w:lineRule="auto"/>
        <w:jc w:val="both"/>
        <w:rPr>
          <w:rFonts w:ascii="Arial" w:eastAsia="Times New Roman" w:hAnsi="Arial" w:cs="Arial"/>
        </w:rPr>
      </w:pPr>
      <w:r>
        <w:rPr>
          <w:rFonts w:ascii="Arial" w:eastAsia="Times New Roman" w:hAnsi="Arial" w:cs="Arial"/>
          <w:b/>
          <w:highlight w:val="yellow"/>
        </w:rPr>
        <w:t>Rimuover</w:t>
      </w:r>
      <w:r w:rsidR="00F9554D" w:rsidRPr="008478E0">
        <w:rPr>
          <w:rFonts w:ascii="Arial" w:eastAsia="Times New Roman" w:hAnsi="Arial" w:cs="Arial"/>
          <w:b/>
          <w:highlight w:val="yellow"/>
        </w:rPr>
        <w:t xml:space="preserve">e </w:t>
      </w:r>
      <w:r>
        <w:rPr>
          <w:rFonts w:ascii="Arial" w:eastAsia="Times New Roman" w:hAnsi="Arial" w:cs="Arial"/>
          <w:b/>
          <w:highlight w:val="yellow"/>
        </w:rPr>
        <w:t xml:space="preserve">le parti evidenziate in giallo </w:t>
      </w:r>
      <w:r w:rsidR="00F9554D" w:rsidRPr="008478E0">
        <w:rPr>
          <w:rFonts w:ascii="Arial" w:eastAsia="Times New Roman" w:hAnsi="Arial" w:cs="Arial"/>
          <w:b/>
          <w:highlight w:val="yellow"/>
        </w:rPr>
        <w:t>prima di consegnare il documento</w:t>
      </w:r>
      <w:r w:rsidR="00F9554D" w:rsidRPr="00F9554D">
        <w:rPr>
          <w:rFonts w:ascii="Arial" w:eastAsia="Times New Roman" w:hAnsi="Arial" w:cs="Arial"/>
          <w:highlight w:val="yellow"/>
        </w:rPr>
        <w:t>.</w:t>
      </w:r>
    </w:p>
    <w:p w14:paraId="267935D0" w14:textId="77777777" w:rsidR="001538F9" w:rsidRDefault="001538F9" w:rsidP="00987BB8">
      <w:pPr>
        <w:spacing w:after="0" w:line="240" w:lineRule="auto"/>
        <w:rPr>
          <w:rFonts w:ascii="Arial" w:eastAsia="Times New Roman" w:hAnsi="Arial" w:cs="Arial"/>
        </w:rPr>
      </w:pPr>
    </w:p>
    <w:p w14:paraId="222F1149" w14:textId="71A98A9F"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Schema per la presentazione di un progetto di ricerca ai sen</w:t>
      </w:r>
      <w:r w:rsidR="00A126FF" w:rsidRPr="00987BB8">
        <w:rPr>
          <w:rFonts w:ascii="Arial" w:eastAsia="Times New Roman" w:hAnsi="Arial" w:cs="Arial"/>
        </w:rPr>
        <w:t>si dell’articolo 31 del decreto sulla protezione degli animali utilizzati a fini scientifici 26/2014.</w:t>
      </w:r>
    </w:p>
    <w:p w14:paraId="4FD33A61" w14:textId="77777777" w:rsidR="00987BB8" w:rsidRDefault="00987BB8" w:rsidP="00987BB8">
      <w:pPr>
        <w:spacing w:after="0" w:line="240" w:lineRule="auto"/>
        <w:rPr>
          <w:rFonts w:ascii="Arial" w:eastAsia="Times New Roman" w:hAnsi="Arial" w:cs="Arial"/>
          <w:b/>
        </w:rPr>
      </w:pPr>
    </w:p>
    <w:p w14:paraId="02B6E767" w14:textId="27CE58ED" w:rsidR="00482414" w:rsidRPr="00987BB8" w:rsidRDefault="006852BF" w:rsidP="00987BB8">
      <w:pPr>
        <w:spacing w:after="0" w:line="240" w:lineRule="auto"/>
        <w:rPr>
          <w:rFonts w:ascii="Arial" w:eastAsia="Times New Roman" w:hAnsi="Arial" w:cs="Arial"/>
          <w:bCs/>
        </w:rPr>
      </w:pPr>
      <w:r w:rsidRPr="00987BB8">
        <w:rPr>
          <w:rFonts w:ascii="Arial" w:eastAsia="Times New Roman" w:hAnsi="Arial" w:cs="Arial"/>
          <w:b/>
        </w:rPr>
        <w:t xml:space="preserve">1. Utilizzatore </w:t>
      </w:r>
      <w:r w:rsidRPr="00987BB8">
        <w:rPr>
          <w:rFonts w:ascii="Arial" w:eastAsia="Times New Roman" w:hAnsi="Arial" w:cs="Arial"/>
          <w:bCs/>
        </w:rPr>
        <w:t xml:space="preserve">(persona fisica o giuridica ai sensi della </w:t>
      </w:r>
      <w:proofErr w:type="spellStart"/>
      <w:r w:rsidRPr="00987BB8">
        <w:rPr>
          <w:rFonts w:ascii="Arial" w:eastAsia="Times New Roman" w:hAnsi="Arial" w:cs="Arial"/>
          <w:bCs/>
        </w:rPr>
        <w:t>lett</w:t>
      </w:r>
      <w:proofErr w:type="spellEnd"/>
      <w:r w:rsidRPr="00987BB8">
        <w:rPr>
          <w:rFonts w:ascii="Arial" w:eastAsia="Times New Roman" w:hAnsi="Arial" w:cs="Arial"/>
          <w:bCs/>
        </w:rPr>
        <w:t>. f) dell’articolo 3)</w:t>
      </w:r>
    </w:p>
    <w:p w14:paraId="277C001E" w14:textId="77777777" w:rsidR="0012311B" w:rsidRDefault="0012311B" w:rsidP="00987BB8">
      <w:pPr>
        <w:spacing w:after="0" w:line="240" w:lineRule="auto"/>
        <w:rPr>
          <w:rFonts w:ascii="Arial" w:eastAsia="Times New Roman" w:hAnsi="Arial" w:cs="Arial"/>
          <w:bCs/>
          <w:color w:val="000000" w:themeColor="text1"/>
        </w:rPr>
      </w:pPr>
    </w:p>
    <w:p w14:paraId="32363F3C" w14:textId="08371F29" w:rsidR="003E1151" w:rsidRPr="00987BB8" w:rsidRDefault="003E1151" w:rsidP="00987BB8">
      <w:pPr>
        <w:spacing w:after="0" w:line="240" w:lineRule="auto"/>
        <w:rPr>
          <w:rFonts w:ascii="Arial" w:eastAsia="Times New Roman" w:hAnsi="Arial" w:cs="Arial"/>
          <w:bCs/>
          <w:color w:val="000000" w:themeColor="text1"/>
        </w:rPr>
      </w:pPr>
      <w:r w:rsidRPr="00987BB8">
        <w:rPr>
          <w:rFonts w:ascii="Arial" w:eastAsia="Times New Roman" w:hAnsi="Arial" w:cs="Arial"/>
          <w:bCs/>
          <w:color w:val="000000" w:themeColor="text1"/>
        </w:rPr>
        <w:t>Università degli Studi di Trieste</w:t>
      </w:r>
    </w:p>
    <w:p w14:paraId="7573881B" w14:textId="77777777" w:rsidR="00987BB8" w:rsidRDefault="00987BB8" w:rsidP="00987BB8">
      <w:pPr>
        <w:spacing w:after="0" w:line="240" w:lineRule="auto"/>
        <w:rPr>
          <w:rFonts w:ascii="Arial" w:eastAsia="Times New Roman" w:hAnsi="Arial" w:cs="Arial"/>
          <w:b/>
        </w:rPr>
      </w:pPr>
    </w:p>
    <w:p w14:paraId="3DD811A4" w14:textId="385B5FA6" w:rsidR="00482414" w:rsidRDefault="006852BF" w:rsidP="00987BB8">
      <w:pPr>
        <w:spacing w:after="0" w:line="240" w:lineRule="auto"/>
        <w:rPr>
          <w:rFonts w:ascii="Arial" w:eastAsia="Times New Roman" w:hAnsi="Arial" w:cs="Arial"/>
          <w:b/>
        </w:rPr>
      </w:pPr>
      <w:r w:rsidRPr="00987BB8">
        <w:rPr>
          <w:rFonts w:ascii="Arial" w:eastAsia="Times New Roman" w:hAnsi="Arial" w:cs="Arial"/>
          <w:b/>
        </w:rPr>
        <w:t>2. Titolo del progetto di ricerca</w:t>
      </w:r>
      <w:r w:rsidR="00987BB8">
        <w:rPr>
          <w:rFonts w:ascii="Arial" w:eastAsia="Times New Roman" w:hAnsi="Arial" w:cs="Arial"/>
          <w:b/>
        </w:rPr>
        <w:t>: ________________________________________________</w:t>
      </w:r>
    </w:p>
    <w:p w14:paraId="6C397116" w14:textId="77777777" w:rsidR="00987BB8" w:rsidRPr="00987BB8" w:rsidRDefault="00987BB8" w:rsidP="00987BB8">
      <w:pPr>
        <w:spacing w:after="0" w:line="240" w:lineRule="auto"/>
        <w:rPr>
          <w:rFonts w:ascii="Arial" w:eastAsia="Times New Roman" w:hAnsi="Arial" w:cs="Arial"/>
          <w:b/>
        </w:rPr>
      </w:pPr>
    </w:p>
    <w:p w14:paraId="25299567" w14:textId="77777777" w:rsidR="00482414" w:rsidRPr="00987BB8" w:rsidRDefault="006852BF" w:rsidP="00987BB8">
      <w:pPr>
        <w:spacing w:after="0" w:line="240" w:lineRule="auto"/>
        <w:rPr>
          <w:rFonts w:ascii="Arial" w:eastAsia="Times New Roman" w:hAnsi="Arial" w:cs="Arial"/>
          <w:b/>
          <w:color w:val="000000" w:themeColor="text1"/>
        </w:rPr>
      </w:pPr>
      <w:r w:rsidRPr="00987BB8">
        <w:rPr>
          <w:rFonts w:ascii="Arial" w:eastAsia="Times New Roman" w:hAnsi="Arial" w:cs="Arial"/>
          <w:b/>
          <w:color w:val="000000" w:themeColor="text1"/>
        </w:rPr>
        <w:t>3. Parole chiave (massimo 5 parole)</w:t>
      </w:r>
    </w:p>
    <w:p w14:paraId="47554C36" w14:textId="247147A3" w:rsidR="00482414" w:rsidRPr="00987BB8" w:rsidRDefault="006852BF" w:rsidP="00987BB8">
      <w:pPr>
        <w:spacing w:after="0" w:line="240" w:lineRule="auto"/>
        <w:ind w:firstLine="720"/>
        <w:rPr>
          <w:rFonts w:ascii="Arial" w:eastAsia="Times New Roman" w:hAnsi="Arial" w:cs="Arial"/>
          <w:color w:val="000000" w:themeColor="text1"/>
        </w:rPr>
      </w:pPr>
      <w:r w:rsidRPr="00987BB8">
        <w:rPr>
          <w:rFonts w:ascii="Arial" w:eastAsia="Times New Roman" w:hAnsi="Arial" w:cs="Arial"/>
          <w:color w:val="000000" w:themeColor="text1"/>
        </w:rPr>
        <w:t>3.1</w:t>
      </w:r>
      <w:r w:rsidRPr="00987BB8">
        <w:rPr>
          <w:rFonts w:ascii="Arial" w:eastAsia="Times New Roman" w:hAnsi="Arial" w:cs="Arial"/>
          <w:b/>
          <w:color w:val="000000" w:themeColor="text1"/>
        </w:rPr>
        <w:t xml:space="preserve"> </w:t>
      </w:r>
      <w:r w:rsidR="00987BB8">
        <w:rPr>
          <w:rFonts w:ascii="Arial" w:eastAsia="Times New Roman" w:hAnsi="Arial" w:cs="Arial"/>
          <w:color w:val="000000" w:themeColor="text1"/>
        </w:rPr>
        <w:t>Parola</w:t>
      </w:r>
      <w:r w:rsidRPr="00987BB8">
        <w:rPr>
          <w:rFonts w:ascii="Arial" w:eastAsia="Times New Roman" w:hAnsi="Arial" w:cs="Arial"/>
          <w:color w:val="000000" w:themeColor="text1"/>
        </w:rPr>
        <w:t xml:space="preserve"> chiave:</w:t>
      </w:r>
      <w:r w:rsidR="00987BB8">
        <w:rPr>
          <w:rFonts w:ascii="Arial" w:eastAsia="Times New Roman" w:hAnsi="Arial" w:cs="Arial"/>
          <w:color w:val="000000" w:themeColor="text1"/>
        </w:rPr>
        <w:t xml:space="preserve"> ___________________________________</w:t>
      </w:r>
    </w:p>
    <w:p w14:paraId="2E598B82" w14:textId="28D5F402" w:rsidR="00482414" w:rsidRPr="00987BB8" w:rsidRDefault="006852BF" w:rsidP="00987BB8">
      <w:pPr>
        <w:spacing w:after="0" w:line="240" w:lineRule="auto"/>
        <w:ind w:firstLine="720"/>
        <w:rPr>
          <w:rFonts w:ascii="Arial" w:eastAsia="Times New Roman" w:hAnsi="Arial" w:cs="Arial"/>
          <w:color w:val="000000" w:themeColor="text1"/>
        </w:rPr>
      </w:pPr>
      <w:r w:rsidRPr="00987BB8">
        <w:rPr>
          <w:rFonts w:ascii="Arial" w:eastAsia="Times New Roman" w:hAnsi="Arial" w:cs="Arial"/>
          <w:color w:val="000000" w:themeColor="text1"/>
        </w:rPr>
        <w:t>3.2</w:t>
      </w:r>
      <w:r w:rsidRPr="00987BB8">
        <w:rPr>
          <w:rFonts w:ascii="Arial" w:eastAsia="Times New Roman" w:hAnsi="Arial" w:cs="Arial"/>
          <w:b/>
          <w:color w:val="000000" w:themeColor="text1"/>
        </w:rPr>
        <w:t xml:space="preserve"> </w:t>
      </w:r>
      <w:r w:rsidR="00987BB8">
        <w:rPr>
          <w:rFonts w:ascii="Arial" w:eastAsia="Times New Roman" w:hAnsi="Arial" w:cs="Arial"/>
          <w:color w:val="000000" w:themeColor="text1"/>
        </w:rPr>
        <w:t>Parola</w:t>
      </w:r>
      <w:r w:rsidRPr="00987BB8">
        <w:rPr>
          <w:rFonts w:ascii="Arial" w:eastAsia="Times New Roman" w:hAnsi="Arial" w:cs="Arial"/>
          <w:color w:val="000000" w:themeColor="text1"/>
        </w:rPr>
        <w:t xml:space="preserve"> chiave:</w:t>
      </w:r>
      <w:r w:rsidR="00987BB8">
        <w:rPr>
          <w:rFonts w:ascii="Arial" w:eastAsia="Times New Roman" w:hAnsi="Arial" w:cs="Arial"/>
          <w:color w:val="000000" w:themeColor="text1"/>
        </w:rPr>
        <w:t xml:space="preserve"> ___________________________________</w:t>
      </w:r>
    </w:p>
    <w:p w14:paraId="3C49D68A" w14:textId="32FEC89E" w:rsidR="00482414" w:rsidRPr="00987BB8" w:rsidRDefault="006852BF" w:rsidP="00987BB8">
      <w:pPr>
        <w:spacing w:after="0" w:line="240" w:lineRule="auto"/>
        <w:ind w:firstLine="720"/>
        <w:rPr>
          <w:rFonts w:ascii="Arial" w:eastAsia="Times New Roman" w:hAnsi="Arial" w:cs="Arial"/>
          <w:color w:val="000000" w:themeColor="text1"/>
        </w:rPr>
      </w:pPr>
      <w:r w:rsidRPr="00987BB8">
        <w:rPr>
          <w:rFonts w:ascii="Arial" w:eastAsia="Times New Roman" w:hAnsi="Arial" w:cs="Arial"/>
          <w:color w:val="000000" w:themeColor="text1"/>
        </w:rPr>
        <w:t>3.3</w:t>
      </w:r>
      <w:r w:rsidRPr="00987BB8">
        <w:rPr>
          <w:rFonts w:ascii="Arial" w:eastAsia="Times New Roman" w:hAnsi="Arial" w:cs="Arial"/>
          <w:b/>
          <w:color w:val="000000" w:themeColor="text1"/>
        </w:rPr>
        <w:t xml:space="preserve"> </w:t>
      </w:r>
      <w:r w:rsidR="00987BB8">
        <w:rPr>
          <w:rFonts w:ascii="Arial" w:eastAsia="Times New Roman" w:hAnsi="Arial" w:cs="Arial"/>
          <w:color w:val="000000" w:themeColor="text1"/>
        </w:rPr>
        <w:t>Parola</w:t>
      </w:r>
      <w:r w:rsidRPr="00987BB8">
        <w:rPr>
          <w:rFonts w:ascii="Arial" w:eastAsia="Times New Roman" w:hAnsi="Arial" w:cs="Arial"/>
          <w:color w:val="000000" w:themeColor="text1"/>
        </w:rPr>
        <w:t xml:space="preserve"> chiave:</w:t>
      </w:r>
      <w:r w:rsidR="00987BB8">
        <w:rPr>
          <w:rFonts w:ascii="Arial" w:eastAsia="Times New Roman" w:hAnsi="Arial" w:cs="Arial"/>
          <w:color w:val="000000" w:themeColor="text1"/>
        </w:rPr>
        <w:t xml:space="preserve"> ___________________________________</w:t>
      </w:r>
    </w:p>
    <w:p w14:paraId="77B83D94" w14:textId="736331B5" w:rsidR="00482414" w:rsidRPr="00987BB8" w:rsidRDefault="006852BF" w:rsidP="00987BB8">
      <w:pPr>
        <w:spacing w:after="0" w:line="240" w:lineRule="auto"/>
        <w:ind w:firstLine="720"/>
        <w:rPr>
          <w:rFonts w:ascii="Arial" w:eastAsia="Times New Roman" w:hAnsi="Arial" w:cs="Arial"/>
          <w:color w:val="000000" w:themeColor="text1"/>
        </w:rPr>
      </w:pPr>
      <w:r w:rsidRPr="00987BB8">
        <w:rPr>
          <w:rFonts w:ascii="Arial" w:eastAsia="Times New Roman" w:hAnsi="Arial" w:cs="Arial"/>
          <w:color w:val="000000" w:themeColor="text1"/>
        </w:rPr>
        <w:t>3.4</w:t>
      </w:r>
      <w:r w:rsidRPr="00987BB8">
        <w:rPr>
          <w:rFonts w:ascii="Arial" w:eastAsia="Times New Roman" w:hAnsi="Arial" w:cs="Arial"/>
          <w:b/>
          <w:color w:val="000000" w:themeColor="text1"/>
        </w:rPr>
        <w:t xml:space="preserve"> </w:t>
      </w:r>
      <w:r w:rsidR="00987BB8">
        <w:rPr>
          <w:rFonts w:ascii="Arial" w:eastAsia="Times New Roman" w:hAnsi="Arial" w:cs="Arial"/>
          <w:color w:val="000000" w:themeColor="text1"/>
        </w:rPr>
        <w:t>Parola</w:t>
      </w:r>
      <w:r w:rsidRPr="00987BB8">
        <w:rPr>
          <w:rFonts w:ascii="Arial" w:eastAsia="Times New Roman" w:hAnsi="Arial" w:cs="Arial"/>
          <w:color w:val="000000" w:themeColor="text1"/>
        </w:rPr>
        <w:t xml:space="preserve"> chiave:</w:t>
      </w:r>
      <w:r w:rsidR="00987BB8">
        <w:rPr>
          <w:rFonts w:ascii="Arial" w:eastAsia="Times New Roman" w:hAnsi="Arial" w:cs="Arial"/>
          <w:color w:val="000000" w:themeColor="text1"/>
        </w:rPr>
        <w:t xml:space="preserve"> ___________________________________</w:t>
      </w:r>
    </w:p>
    <w:p w14:paraId="721F419C" w14:textId="3F76E491" w:rsidR="00482414" w:rsidRDefault="006852BF" w:rsidP="00987BB8">
      <w:pPr>
        <w:spacing w:after="0" w:line="240" w:lineRule="auto"/>
        <w:ind w:firstLine="720"/>
        <w:rPr>
          <w:rFonts w:ascii="Arial" w:eastAsia="Times New Roman" w:hAnsi="Arial" w:cs="Arial"/>
          <w:color w:val="000000" w:themeColor="text1"/>
        </w:rPr>
      </w:pPr>
      <w:r w:rsidRPr="00987BB8">
        <w:rPr>
          <w:rFonts w:ascii="Arial" w:eastAsia="Times New Roman" w:hAnsi="Arial" w:cs="Arial"/>
          <w:color w:val="000000" w:themeColor="text1"/>
        </w:rPr>
        <w:t>3.5</w:t>
      </w:r>
      <w:r w:rsidRPr="00987BB8">
        <w:rPr>
          <w:rFonts w:ascii="Arial" w:eastAsia="Times New Roman" w:hAnsi="Arial" w:cs="Arial"/>
          <w:b/>
          <w:color w:val="000000" w:themeColor="text1"/>
        </w:rPr>
        <w:t xml:space="preserve"> </w:t>
      </w:r>
      <w:r w:rsidR="00987BB8">
        <w:rPr>
          <w:rFonts w:ascii="Arial" w:eastAsia="Times New Roman" w:hAnsi="Arial" w:cs="Arial"/>
          <w:color w:val="000000" w:themeColor="text1"/>
        </w:rPr>
        <w:t>Parola</w:t>
      </w:r>
      <w:r w:rsidRPr="00987BB8">
        <w:rPr>
          <w:rFonts w:ascii="Arial" w:eastAsia="Times New Roman" w:hAnsi="Arial" w:cs="Arial"/>
          <w:color w:val="000000" w:themeColor="text1"/>
        </w:rPr>
        <w:t xml:space="preserve"> chiave</w:t>
      </w:r>
      <w:r w:rsidR="00987BB8">
        <w:rPr>
          <w:rFonts w:ascii="Arial" w:eastAsia="Times New Roman" w:hAnsi="Arial" w:cs="Arial"/>
          <w:color w:val="000000" w:themeColor="text1"/>
        </w:rPr>
        <w:t>: ___________________________________</w:t>
      </w:r>
    </w:p>
    <w:p w14:paraId="48DC2AD5" w14:textId="77777777" w:rsidR="00987BB8" w:rsidRPr="00987BB8" w:rsidRDefault="00987BB8" w:rsidP="00987BB8">
      <w:pPr>
        <w:spacing w:after="0" w:line="240" w:lineRule="auto"/>
        <w:rPr>
          <w:rFonts w:ascii="Arial" w:eastAsia="Times New Roman" w:hAnsi="Arial" w:cs="Arial"/>
          <w:color w:val="000000" w:themeColor="text1"/>
        </w:rPr>
      </w:pPr>
    </w:p>
    <w:p w14:paraId="3424FEC6" w14:textId="77777777" w:rsidR="00482414" w:rsidRPr="00987BB8" w:rsidRDefault="006852BF" w:rsidP="00987BB8">
      <w:pPr>
        <w:spacing w:after="0" w:line="240" w:lineRule="auto"/>
        <w:rPr>
          <w:rFonts w:ascii="Arial" w:eastAsia="Times New Roman" w:hAnsi="Arial" w:cs="Arial"/>
          <w:bCs/>
        </w:rPr>
      </w:pPr>
      <w:r w:rsidRPr="00987BB8">
        <w:rPr>
          <w:rFonts w:ascii="Arial" w:eastAsia="Times New Roman" w:hAnsi="Arial" w:cs="Arial"/>
          <w:b/>
        </w:rPr>
        <w:t xml:space="preserve">4. Responsabile del progetto di ricerca </w:t>
      </w:r>
      <w:r w:rsidRPr="00987BB8">
        <w:rPr>
          <w:rFonts w:ascii="Arial" w:eastAsia="Times New Roman" w:hAnsi="Arial" w:cs="Arial"/>
          <w:bCs/>
        </w:rPr>
        <w:t xml:space="preserve">(ai sensi della </w:t>
      </w:r>
      <w:proofErr w:type="spellStart"/>
      <w:r w:rsidRPr="00987BB8">
        <w:rPr>
          <w:rFonts w:ascii="Arial" w:eastAsia="Times New Roman" w:hAnsi="Arial" w:cs="Arial"/>
          <w:bCs/>
        </w:rPr>
        <w:t>lett</w:t>
      </w:r>
      <w:proofErr w:type="spellEnd"/>
      <w:r w:rsidRPr="00987BB8">
        <w:rPr>
          <w:rFonts w:ascii="Arial" w:eastAsia="Times New Roman" w:hAnsi="Arial" w:cs="Arial"/>
          <w:bCs/>
        </w:rPr>
        <w:t>. g) dell’articolo 3)</w:t>
      </w:r>
    </w:p>
    <w:p w14:paraId="0A4ECA93" w14:textId="76CB2F3F" w:rsidR="0001653B" w:rsidRPr="00987BB8" w:rsidRDefault="009C6CD0" w:rsidP="00987BB8">
      <w:pPr>
        <w:spacing w:after="0" w:line="240" w:lineRule="auto"/>
        <w:rPr>
          <w:rFonts w:ascii="Arial" w:hAnsi="Arial" w:cs="Arial"/>
          <w:i/>
          <w:color w:val="000000" w:themeColor="text1"/>
        </w:rPr>
      </w:pPr>
      <w:r w:rsidRPr="009C6CD0">
        <w:rPr>
          <w:rFonts w:ascii="Arial" w:hAnsi="Arial" w:cs="Arial"/>
          <w:b/>
          <w:i/>
          <w:color w:val="000000" w:themeColor="text1"/>
          <w:highlight w:val="yellow"/>
        </w:rPr>
        <w:t>Funzione B</w:t>
      </w:r>
      <w:r>
        <w:rPr>
          <w:rFonts w:ascii="Arial" w:hAnsi="Arial" w:cs="Arial"/>
          <w:i/>
          <w:color w:val="000000" w:themeColor="text1"/>
          <w:highlight w:val="yellow"/>
        </w:rPr>
        <w:t xml:space="preserve"> - </w:t>
      </w:r>
      <w:r w:rsidR="0001653B" w:rsidRPr="00091587">
        <w:rPr>
          <w:rFonts w:ascii="Arial" w:hAnsi="Arial" w:cs="Arial"/>
          <w:i/>
          <w:color w:val="000000" w:themeColor="text1"/>
          <w:highlight w:val="yellow"/>
        </w:rPr>
        <w:t xml:space="preserve">È la figura che mantiene la corrispondenza con l’OPBA </w:t>
      </w:r>
      <w:r w:rsidR="00F545C4" w:rsidRPr="00091587">
        <w:rPr>
          <w:rFonts w:ascii="Arial" w:hAnsi="Arial" w:cs="Arial"/>
          <w:i/>
          <w:color w:val="000000" w:themeColor="text1"/>
          <w:highlight w:val="yellow"/>
        </w:rPr>
        <w:t xml:space="preserve">a cui </w:t>
      </w:r>
      <w:r w:rsidR="0001653B" w:rsidRPr="00091587">
        <w:rPr>
          <w:rFonts w:ascii="Arial" w:hAnsi="Arial" w:cs="Arial"/>
          <w:i/>
          <w:color w:val="000000" w:themeColor="text1"/>
          <w:highlight w:val="yellow"/>
        </w:rPr>
        <w:t>sottomette il progetto</w:t>
      </w:r>
      <w:r w:rsidR="00F545C4" w:rsidRPr="00091587">
        <w:rPr>
          <w:rFonts w:ascii="Arial" w:hAnsi="Arial" w:cs="Arial"/>
          <w:i/>
          <w:color w:val="000000" w:themeColor="text1"/>
          <w:highlight w:val="yellow"/>
        </w:rPr>
        <w:t xml:space="preserve"> ed </w:t>
      </w:r>
      <w:r w:rsidR="0001653B" w:rsidRPr="00091587">
        <w:rPr>
          <w:rFonts w:ascii="Arial" w:hAnsi="Arial" w:cs="Arial"/>
          <w:i/>
          <w:color w:val="000000" w:themeColor="text1"/>
          <w:highlight w:val="yellow"/>
        </w:rPr>
        <w:t>invia le revisioni richieste</w:t>
      </w:r>
      <w:r w:rsidR="00A126FF" w:rsidRPr="00091587">
        <w:rPr>
          <w:rFonts w:ascii="Arial" w:hAnsi="Arial" w:cs="Arial"/>
          <w:i/>
          <w:color w:val="000000" w:themeColor="text1"/>
          <w:highlight w:val="yellow"/>
        </w:rPr>
        <w:t xml:space="preserve">. </w:t>
      </w:r>
      <w:r>
        <w:rPr>
          <w:rFonts w:ascii="Arial" w:hAnsi="Arial" w:cs="Arial"/>
          <w:i/>
          <w:color w:val="000000" w:themeColor="text1"/>
          <w:highlight w:val="yellow"/>
        </w:rPr>
        <w:t>Ha a disposizione i</w:t>
      </w:r>
      <w:r w:rsidR="00A126FF" w:rsidRPr="00091587">
        <w:rPr>
          <w:rFonts w:ascii="Arial" w:hAnsi="Arial" w:cs="Arial"/>
          <w:i/>
          <w:color w:val="000000" w:themeColor="text1"/>
          <w:highlight w:val="yellow"/>
        </w:rPr>
        <w:t xml:space="preserve"> fondi menzionati al punto</w:t>
      </w:r>
      <w:r w:rsidR="00987BB8" w:rsidRPr="00091587">
        <w:rPr>
          <w:rFonts w:ascii="Arial" w:hAnsi="Arial" w:cs="Arial"/>
          <w:i/>
          <w:color w:val="000000" w:themeColor="text1"/>
          <w:highlight w:val="yellow"/>
        </w:rPr>
        <w:t>:</w:t>
      </w:r>
      <w:r w:rsidR="00A126FF" w:rsidRPr="00091587">
        <w:rPr>
          <w:rFonts w:ascii="Arial" w:hAnsi="Arial" w:cs="Arial"/>
          <w:i/>
          <w:color w:val="000000" w:themeColor="text1"/>
          <w:highlight w:val="yellow"/>
        </w:rPr>
        <w:t xml:space="preserve"> </w:t>
      </w:r>
      <w:r w:rsidR="00987BB8" w:rsidRPr="00091587">
        <w:rPr>
          <w:rFonts w:ascii="Arial" w:hAnsi="Arial" w:cs="Arial"/>
          <w:i/>
          <w:color w:val="000000" w:themeColor="text1"/>
          <w:highlight w:val="yellow"/>
        </w:rPr>
        <w:t>“</w:t>
      </w:r>
      <w:r w:rsidR="00A126FF" w:rsidRPr="00091587">
        <w:rPr>
          <w:rFonts w:ascii="Arial" w:hAnsi="Arial" w:cs="Arial"/>
          <w:i/>
          <w:color w:val="000000" w:themeColor="text1"/>
          <w:highlight w:val="yellow"/>
        </w:rPr>
        <w:t>34. Finanziamenti del presente allegato</w:t>
      </w:r>
      <w:r w:rsidR="00987BB8" w:rsidRPr="00091587">
        <w:rPr>
          <w:rFonts w:ascii="Arial" w:hAnsi="Arial" w:cs="Arial"/>
          <w:i/>
          <w:color w:val="000000" w:themeColor="text1"/>
          <w:highlight w:val="yellow"/>
        </w:rPr>
        <w:t>”</w:t>
      </w:r>
    </w:p>
    <w:p w14:paraId="530B999C" w14:textId="7F10CFBB" w:rsidR="006E68C6" w:rsidRDefault="006E68C6" w:rsidP="00987BB8">
      <w:pPr>
        <w:spacing w:after="0" w:line="240" w:lineRule="auto"/>
        <w:rPr>
          <w:rFonts w:ascii="Arial" w:eastAsia="Times New Roman" w:hAnsi="Arial" w:cs="Arial"/>
        </w:rPr>
      </w:pPr>
      <w:r>
        <w:rPr>
          <w:rFonts w:ascii="Arial" w:eastAsia="Times New Roman" w:hAnsi="Arial" w:cs="Arial"/>
        </w:rPr>
        <w:t>Nome e cognome: ____________________________________________________________</w:t>
      </w:r>
    </w:p>
    <w:p w14:paraId="0BBE1850" w14:textId="4CA30FF6"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Dipartimento o Struttura di afferenza</w:t>
      </w:r>
      <w:r w:rsidR="00987BB8">
        <w:rPr>
          <w:rFonts w:ascii="Arial" w:eastAsia="Times New Roman" w:hAnsi="Arial" w:cs="Arial"/>
        </w:rPr>
        <w:t>: ______________________________________________</w:t>
      </w:r>
      <w:r w:rsidRPr="00987BB8">
        <w:rPr>
          <w:rFonts w:ascii="Arial" w:eastAsia="Times New Roman" w:hAnsi="Arial" w:cs="Arial"/>
        </w:rPr>
        <w:t xml:space="preserve"> </w:t>
      </w:r>
    </w:p>
    <w:p w14:paraId="16B75D4D" w14:textId="26A84110"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Indirizzo</w:t>
      </w:r>
      <w:r w:rsidR="00987BB8">
        <w:rPr>
          <w:rFonts w:ascii="Arial" w:eastAsia="Times New Roman" w:hAnsi="Arial" w:cs="Arial"/>
        </w:rPr>
        <w:t>: ____________________________________________________________________</w:t>
      </w:r>
    </w:p>
    <w:p w14:paraId="13831B35" w14:textId="6FEF044C" w:rsidR="00482414" w:rsidRPr="00987BB8" w:rsidRDefault="00987BB8" w:rsidP="00987BB8">
      <w:pPr>
        <w:spacing w:after="0" w:line="240" w:lineRule="auto"/>
        <w:rPr>
          <w:rFonts w:ascii="Arial" w:eastAsia="Times New Roman" w:hAnsi="Arial" w:cs="Arial"/>
        </w:rPr>
      </w:pPr>
      <w:r>
        <w:rPr>
          <w:rFonts w:ascii="Arial" w:eastAsia="Times New Roman" w:hAnsi="Arial" w:cs="Arial"/>
        </w:rPr>
        <w:t>Recapito</w:t>
      </w:r>
      <w:r w:rsidR="006852BF" w:rsidRPr="00987BB8">
        <w:rPr>
          <w:rFonts w:ascii="Arial" w:eastAsia="Times New Roman" w:hAnsi="Arial" w:cs="Arial"/>
        </w:rPr>
        <w:t xml:space="preserve"> telefon</w:t>
      </w:r>
      <w:r>
        <w:rPr>
          <w:rFonts w:ascii="Arial" w:eastAsia="Times New Roman" w:hAnsi="Arial" w:cs="Arial"/>
        </w:rPr>
        <w:t>ic</w:t>
      </w:r>
      <w:r w:rsidR="006852BF" w:rsidRPr="00987BB8">
        <w:rPr>
          <w:rFonts w:ascii="Arial" w:eastAsia="Times New Roman" w:hAnsi="Arial" w:cs="Arial"/>
        </w:rPr>
        <w:t>o:</w:t>
      </w:r>
      <w:r>
        <w:rPr>
          <w:rFonts w:ascii="Arial" w:eastAsia="Times New Roman" w:hAnsi="Arial" w:cs="Arial"/>
        </w:rPr>
        <w:t xml:space="preserve"> ________________________ </w:t>
      </w:r>
      <w:r>
        <w:rPr>
          <w:rFonts w:ascii="Arial" w:eastAsia="Times New Roman" w:hAnsi="Arial" w:cs="Arial"/>
        </w:rPr>
        <w:tab/>
      </w:r>
      <w:r w:rsidR="006852BF" w:rsidRPr="00987BB8">
        <w:rPr>
          <w:rFonts w:ascii="Arial" w:eastAsia="Times New Roman" w:hAnsi="Arial" w:cs="Arial"/>
        </w:rPr>
        <w:t>e-mail:</w:t>
      </w:r>
      <w:r>
        <w:rPr>
          <w:rFonts w:ascii="Arial" w:eastAsia="Times New Roman" w:hAnsi="Arial" w:cs="Arial"/>
        </w:rPr>
        <w:t xml:space="preserve"> _____________________________</w:t>
      </w:r>
      <w:r w:rsidR="006852BF" w:rsidRPr="00987BB8">
        <w:rPr>
          <w:rFonts w:ascii="Arial" w:eastAsia="Times New Roman" w:hAnsi="Arial" w:cs="Arial"/>
        </w:rPr>
        <w:t xml:space="preserve">  </w:t>
      </w:r>
    </w:p>
    <w:p w14:paraId="3F84D018" w14:textId="77777777" w:rsidR="00987BB8" w:rsidRDefault="00987BB8" w:rsidP="00987BB8">
      <w:pPr>
        <w:spacing w:after="0" w:line="240" w:lineRule="auto"/>
        <w:rPr>
          <w:rFonts w:ascii="Arial" w:eastAsia="Times New Roman" w:hAnsi="Arial" w:cs="Arial"/>
          <w:b/>
        </w:rPr>
      </w:pPr>
    </w:p>
    <w:p w14:paraId="27B777A1" w14:textId="77777777" w:rsidR="0001653B" w:rsidRPr="00987BB8" w:rsidRDefault="006852BF" w:rsidP="00987BB8">
      <w:pPr>
        <w:spacing w:after="0" w:line="240" w:lineRule="auto"/>
        <w:rPr>
          <w:rFonts w:ascii="Arial" w:hAnsi="Arial" w:cs="Arial"/>
          <w:color w:val="FF0000"/>
          <w:highlight w:val="yellow"/>
        </w:rPr>
      </w:pPr>
      <w:r w:rsidRPr="00987BB8">
        <w:rPr>
          <w:rFonts w:ascii="Arial" w:eastAsia="Times New Roman" w:hAnsi="Arial" w:cs="Arial"/>
          <w:b/>
        </w:rPr>
        <w:t>5.  Responsabile dell’esecuzione degli esperimenti</w:t>
      </w:r>
      <w:r w:rsidR="0001653B" w:rsidRPr="00987BB8">
        <w:rPr>
          <w:rFonts w:ascii="Arial" w:hAnsi="Arial" w:cs="Arial"/>
          <w:color w:val="FF0000"/>
          <w:highlight w:val="yellow"/>
        </w:rPr>
        <w:t xml:space="preserve"> </w:t>
      </w:r>
    </w:p>
    <w:p w14:paraId="447517E1" w14:textId="3FBF5336" w:rsidR="0001653B" w:rsidRPr="00987BB8" w:rsidRDefault="009C6CD0" w:rsidP="00987BB8">
      <w:pPr>
        <w:spacing w:after="0" w:line="240" w:lineRule="auto"/>
        <w:rPr>
          <w:rFonts w:ascii="Arial" w:hAnsi="Arial" w:cs="Arial"/>
          <w:i/>
          <w:color w:val="000000" w:themeColor="text1"/>
        </w:rPr>
      </w:pPr>
      <w:r w:rsidRPr="009C6CD0">
        <w:rPr>
          <w:rFonts w:ascii="Arial" w:hAnsi="Arial" w:cs="Arial"/>
          <w:b/>
          <w:i/>
          <w:color w:val="000000" w:themeColor="text1"/>
          <w:highlight w:val="yellow"/>
        </w:rPr>
        <w:t>Funzione A</w:t>
      </w:r>
      <w:r>
        <w:rPr>
          <w:rFonts w:ascii="Arial" w:hAnsi="Arial" w:cs="Arial"/>
          <w:i/>
          <w:color w:val="000000" w:themeColor="text1"/>
          <w:highlight w:val="yellow"/>
        </w:rPr>
        <w:t xml:space="preserve"> - </w:t>
      </w:r>
    </w:p>
    <w:p w14:paraId="42FE45E0" w14:textId="67FFD3DE" w:rsidR="006E68C6" w:rsidRDefault="006E68C6" w:rsidP="00987BB8">
      <w:pPr>
        <w:spacing w:after="0" w:line="240" w:lineRule="auto"/>
        <w:rPr>
          <w:rFonts w:ascii="Arial" w:eastAsia="Times New Roman" w:hAnsi="Arial" w:cs="Arial"/>
        </w:rPr>
      </w:pPr>
      <w:r>
        <w:rPr>
          <w:rFonts w:ascii="Arial" w:eastAsia="Times New Roman" w:hAnsi="Arial" w:cs="Arial"/>
        </w:rPr>
        <w:t>Nome e cognome: ____________________________________________________________</w:t>
      </w:r>
    </w:p>
    <w:p w14:paraId="5B21FC03" w14:textId="6530058E"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Dipartimento o Struttura di afferenza</w:t>
      </w:r>
      <w:r w:rsidR="00987BB8">
        <w:rPr>
          <w:rFonts w:ascii="Arial" w:eastAsia="Times New Roman" w:hAnsi="Arial" w:cs="Arial"/>
        </w:rPr>
        <w:t>: _______________________________________________</w:t>
      </w:r>
      <w:r w:rsidRPr="00987BB8">
        <w:rPr>
          <w:rFonts w:ascii="Arial" w:eastAsia="Times New Roman" w:hAnsi="Arial" w:cs="Arial"/>
        </w:rPr>
        <w:t xml:space="preserve"> </w:t>
      </w:r>
    </w:p>
    <w:p w14:paraId="41CDE0CC" w14:textId="7E51F472"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Indirizzo</w:t>
      </w:r>
      <w:r w:rsidR="00987BB8">
        <w:rPr>
          <w:rFonts w:ascii="Arial" w:eastAsia="Times New Roman" w:hAnsi="Arial" w:cs="Arial"/>
        </w:rPr>
        <w:t>: _____________________________________________________________________</w:t>
      </w:r>
    </w:p>
    <w:p w14:paraId="1235C68F" w14:textId="18BFA9A9" w:rsidR="00482414" w:rsidRPr="00987BB8" w:rsidRDefault="00987BB8" w:rsidP="00987BB8">
      <w:pPr>
        <w:spacing w:after="0" w:line="240" w:lineRule="auto"/>
        <w:rPr>
          <w:rFonts w:ascii="Arial" w:eastAsia="Times New Roman" w:hAnsi="Arial" w:cs="Arial"/>
        </w:rPr>
      </w:pPr>
      <w:r>
        <w:rPr>
          <w:rFonts w:ascii="Arial" w:eastAsia="Times New Roman" w:hAnsi="Arial" w:cs="Arial"/>
        </w:rPr>
        <w:t>Recapito</w:t>
      </w:r>
      <w:r w:rsidR="006852BF" w:rsidRPr="00987BB8">
        <w:rPr>
          <w:rFonts w:ascii="Arial" w:eastAsia="Times New Roman" w:hAnsi="Arial" w:cs="Arial"/>
        </w:rPr>
        <w:t xml:space="preserve"> telefon</w:t>
      </w:r>
      <w:r>
        <w:rPr>
          <w:rFonts w:ascii="Arial" w:eastAsia="Times New Roman" w:hAnsi="Arial" w:cs="Arial"/>
        </w:rPr>
        <w:t>ic</w:t>
      </w:r>
      <w:r w:rsidR="006852BF" w:rsidRPr="00987BB8">
        <w:rPr>
          <w:rFonts w:ascii="Arial" w:eastAsia="Times New Roman" w:hAnsi="Arial" w:cs="Arial"/>
        </w:rPr>
        <w:t xml:space="preserve">o: </w:t>
      </w:r>
      <w:r>
        <w:rPr>
          <w:rFonts w:ascii="Arial" w:eastAsia="Times New Roman" w:hAnsi="Arial" w:cs="Arial"/>
        </w:rPr>
        <w:t>_______________________</w:t>
      </w:r>
      <w:proofErr w:type="gramStart"/>
      <w:r>
        <w:rPr>
          <w:rFonts w:ascii="Arial" w:eastAsia="Times New Roman" w:hAnsi="Arial" w:cs="Arial"/>
        </w:rPr>
        <w:t>_  e-mail</w:t>
      </w:r>
      <w:proofErr w:type="gramEnd"/>
      <w:r>
        <w:rPr>
          <w:rFonts w:ascii="Arial" w:eastAsia="Times New Roman" w:hAnsi="Arial" w:cs="Arial"/>
        </w:rPr>
        <w:t>: ______________________________</w:t>
      </w:r>
    </w:p>
    <w:p w14:paraId="340F0443" w14:textId="77777777" w:rsidR="00482414" w:rsidRPr="00987BB8" w:rsidRDefault="00482414" w:rsidP="00987BB8">
      <w:pPr>
        <w:spacing w:after="0" w:line="240" w:lineRule="auto"/>
        <w:rPr>
          <w:rFonts w:ascii="Arial" w:eastAsia="Times New Roman" w:hAnsi="Arial" w:cs="Arial"/>
        </w:rPr>
      </w:pPr>
    </w:p>
    <w:p w14:paraId="3F234D8A"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6. Stabilimento utilizzatore</w:t>
      </w:r>
    </w:p>
    <w:p w14:paraId="486280BF" w14:textId="2B9D3D02" w:rsidR="0001653B" w:rsidRPr="00987BB8" w:rsidRDefault="006C1203" w:rsidP="00987BB8">
      <w:pPr>
        <w:spacing w:after="0" w:line="240" w:lineRule="auto"/>
        <w:rPr>
          <w:rFonts w:ascii="Arial" w:hAnsi="Arial" w:cs="Arial"/>
        </w:rPr>
      </w:pPr>
      <w:bookmarkStart w:id="1" w:name="_Hlk69906004"/>
      <w:r w:rsidRPr="00987BB8">
        <w:rPr>
          <w:rFonts w:ascii="Arial" w:hAnsi="Arial" w:cs="Arial"/>
          <w:sz w:val="32"/>
          <w:szCs w:val="32"/>
        </w:rPr>
        <w:t>□</w:t>
      </w:r>
      <w:bookmarkEnd w:id="1"/>
      <w:r w:rsidR="00987BB8">
        <w:rPr>
          <w:rFonts w:ascii="Arial" w:hAnsi="Arial" w:cs="Arial"/>
        </w:rPr>
        <w:t xml:space="preserve"> </w:t>
      </w:r>
      <w:r w:rsidR="0001653B" w:rsidRPr="00987BB8">
        <w:rPr>
          <w:rFonts w:ascii="Arial" w:hAnsi="Arial" w:cs="Arial"/>
        </w:rPr>
        <w:t>Stabulario dell’Università di Trieste</w:t>
      </w:r>
    </w:p>
    <w:p w14:paraId="47769E1F" w14:textId="43261A5E" w:rsidR="00F545C4" w:rsidRPr="00987BB8" w:rsidRDefault="00F545C4"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Denominazione stabilimento </w:t>
      </w:r>
      <w:r w:rsidRPr="00091587">
        <w:rPr>
          <w:rFonts w:ascii="Arial" w:eastAsia="Times New Roman" w:hAnsi="Arial" w:cs="Arial"/>
          <w:i/>
          <w:iCs/>
          <w:color w:val="FF0000"/>
          <w:highlight w:val="yellow"/>
        </w:rPr>
        <w:t xml:space="preserve">(compilazione </w:t>
      </w:r>
      <w:r w:rsidR="003E1151" w:rsidRPr="00091587">
        <w:rPr>
          <w:rFonts w:ascii="Arial" w:eastAsia="Times New Roman" w:hAnsi="Arial" w:cs="Arial"/>
          <w:i/>
          <w:iCs/>
          <w:color w:val="FF0000"/>
          <w:highlight w:val="yellow"/>
        </w:rPr>
        <w:t>a cura</w:t>
      </w:r>
      <w:r w:rsidRPr="00091587">
        <w:rPr>
          <w:rFonts w:ascii="Arial" w:eastAsia="Times New Roman" w:hAnsi="Arial" w:cs="Arial"/>
          <w:i/>
          <w:iCs/>
          <w:color w:val="FF0000"/>
          <w:highlight w:val="yellow"/>
        </w:rPr>
        <w:t xml:space="preserve"> dello Stabulario)</w:t>
      </w:r>
    </w:p>
    <w:p w14:paraId="2C9CD584" w14:textId="23FFBB00" w:rsidR="00F545C4" w:rsidRPr="00987BB8" w:rsidRDefault="00F545C4"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Ubicazione </w:t>
      </w:r>
      <w:r w:rsidRPr="00091587">
        <w:rPr>
          <w:rFonts w:ascii="Arial" w:eastAsia="Times New Roman" w:hAnsi="Arial" w:cs="Arial"/>
          <w:i/>
          <w:iCs/>
          <w:color w:val="FF0000"/>
          <w:highlight w:val="yellow"/>
        </w:rPr>
        <w:t xml:space="preserve">(compilazione </w:t>
      </w:r>
      <w:r w:rsidR="003E1151" w:rsidRPr="00091587">
        <w:rPr>
          <w:rFonts w:ascii="Arial" w:eastAsia="Times New Roman" w:hAnsi="Arial" w:cs="Arial"/>
          <w:i/>
          <w:iCs/>
          <w:color w:val="FF0000"/>
          <w:highlight w:val="yellow"/>
        </w:rPr>
        <w:t>a cura</w:t>
      </w:r>
      <w:r w:rsidRPr="00091587">
        <w:rPr>
          <w:rFonts w:ascii="Arial" w:eastAsia="Times New Roman" w:hAnsi="Arial" w:cs="Arial"/>
          <w:i/>
          <w:iCs/>
          <w:color w:val="FF0000"/>
          <w:highlight w:val="yellow"/>
        </w:rPr>
        <w:t xml:space="preserve"> dello Stabulario)</w:t>
      </w:r>
    </w:p>
    <w:p w14:paraId="17B80305" w14:textId="1CE29BE6" w:rsidR="00F545C4" w:rsidRPr="00987BB8" w:rsidRDefault="00F545C4"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Estremi autorizzazione decreto ministeriale </w:t>
      </w:r>
      <w:r w:rsidRPr="00091587">
        <w:rPr>
          <w:rFonts w:ascii="Arial" w:eastAsia="Times New Roman" w:hAnsi="Arial" w:cs="Arial"/>
          <w:i/>
          <w:iCs/>
          <w:color w:val="FF0000"/>
          <w:highlight w:val="yellow"/>
        </w:rPr>
        <w:t xml:space="preserve">(compilazione </w:t>
      </w:r>
      <w:r w:rsidR="003E1151" w:rsidRPr="00091587">
        <w:rPr>
          <w:rFonts w:ascii="Arial" w:eastAsia="Times New Roman" w:hAnsi="Arial" w:cs="Arial"/>
          <w:i/>
          <w:iCs/>
          <w:color w:val="FF0000"/>
          <w:highlight w:val="yellow"/>
        </w:rPr>
        <w:t>a cura</w:t>
      </w:r>
      <w:r w:rsidRPr="00091587">
        <w:rPr>
          <w:rFonts w:ascii="Arial" w:eastAsia="Times New Roman" w:hAnsi="Arial" w:cs="Arial"/>
          <w:i/>
          <w:iCs/>
          <w:color w:val="FF0000"/>
          <w:highlight w:val="yellow"/>
        </w:rPr>
        <w:t xml:space="preserve"> dello Stabulario)</w:t>
      </w:r>
    </w:p>
    <w:p w14:paraId="3A6142E0" w14:textId="77777777" w:rsidR="0001653B" w:rsidRPr="00987BB8" w:rsidRDefault="0001653B" w:rsidP="00987BB8">
      <w:pPr>
        <w:pStyle w:val="NormaleWeb"/>
        <w:spacing w:before="0" w:beforeAutospacing="0" w:after="0" w:afterAutospacing="0"/>
        <w:rPr>
          <w:rFonts w:ascii="Arial" w:hAnsi="Arial" w:cs="Arial"/>
          <w:sz w:val="22"/>
          <w:szCs w:val="22"/>
        </w:rPr>
      </w:pPr>
    </w:p>
    <w:p w14:paraId="404F6ECE" w14:textId="10BFC054" w:rsidR="0001653B" w:rsidRPr="00987BB8" w:rsidRDefault="00987BB8" w:rsidP="00987BB8">
      <w:pPr>
        <w:pStyle w:val="NormaleWeb"/>
        <w:spacing w:before="0" w:beforeAutospacing="0" w:after="0" w:afterAutospacing="0"/>
        <w:rPr>
          <w:rFonts w:ascii="Arial" w:hAnsi="Arial" w:cs="Arial"/>
          <w:sz w:val="22"/>
          <w:szCs w:val="22"/>
        </w:rPr>
      </w:pPr>
      <w:r w:rsidRPr="00987BB8">
        <w:rPr>
          <w:rFonts w:ascii="Arial" w:hAnsi="Arial" w:cs="Arial"/>
          <w:sz w:val="32"/>
          <w:szCs w:val="32"/>
        </w:rPr>
        <w:t>□</w:t>
      </w:r>
      <w:r>
        <w:rPr>
          <w:rFonts w:ascii="Arial" w:hAnsi="Arial" w:cs="Arial"/>
          <w:sz w:val="32"/>
          <w:szCs w:val="32"/>
        </w:rPr>
        <w:t xml:space="preserve"> </w:t>
      </w:r>
      <w:r w:rsidR="0001653B" w:rsidRPr="00987BB8">
        <w:rPr>
          <w:rFonts w:ascii="Arial" w:hAnsi="Arial" w:cs="Arial"/>
          <w:sz w:val="22"/>
          <w:szCs w:val="22"/>
        </w:rPr>
        <w:t>Punto Sperimentale dell’Università di Trieste</w:t>
      </w:r>
    </w:p>
    <w:p w14:paraId="1DF60E34" w14:textId="274028B4" w:rsidR="00F545C4" w:rsidRPr="00987BB8" w:rsidRDefault="00F545C4"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Denominazione stabilimento </w:t>
      </w:r>
      <w:r w:rsidRPr="00091587">
        <w:rPr>
          <w:rFonts w:ascii="Arial" w:eastAsia="Times New Roman" w:hAnsi="Arial" w:cs="Arial"/>
          <w:i/>
          <w:iCs/>
          <w:color w:val="FF0000"/>
          <w:highlight w:val="yellow"/>
        </w:rPr>
        <w:t xml:space="preserve">(compilazione </w:t>
      </w:r>
      <w:r w:rsidR="003E1151" w:rsidRPr="00091587">
        <w:rPr>
          <w:rFonts w:ascii="Arial" w:eastAsia="Times New Roman" w:hAnsi="Arial" w:cs="Arial"/>
          <w:i/>
          <w:iCs/>
          <w:color w:val="FF0000"/>
          <w:highlight w:val="yellow"/>
        </w:rPr>
        <w:t>a cura</w:t>
      </w:r>
      <w:r w:rsidRPr="00091587">
        <w:rPr>
          <w:rFonts w:ascii="Arial" w:eastAsia="Times New Roman" w:hAnsi="Arial" w:cs="Arial"/>
          <w:i/>
          <w:iCs/>
          <w:color w:val="FF0000"/>
          <w:highlight w:val="yellow"/>
        </w:rPr>
        <w:t xml:space="preserve"> dello Stabulario)</w:t>
      </w:r>
    </w:p>
    <w:p w14:paraId="038B90B3" w14:textId="3947C36F" w:rsidR="00F545C4" w:rsidRPr="00987BB8" w:rsidRDefault="00F545C4"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Ubicazione </w:t>
      </w:r>
      <w:r w:rsidRPr="00091587">
        <w:rPr>
          <w:rFonts w:ascii="Arial" w:eastAsia="Times New Roman" w:hAnsi="Arial" w:cs="Arial"/>
          <w:i/>
          <w:iCs/>
          <w:color w:val="FF0000"/>
          <w:highlight w:val="yellow"/>
        </w:rPr>
        <w:t xml:space="preserve">(compilazione </w:t>
      </w:r>
      <w:r w:rsidR="003E1151" w:rsidRPr="00091587">
        <w:rPr>
          <w:rFonts w:ascii="Arial" w:eastAsia="Times New Roman" w:hAnsi="Arial" w:cs="Arial"/>
          <w:i/>
          <w:iCs/>
          <w:color w:val="FF0000"/>
          <w:highlight w:val="yellow"/>
        </w:rPr>
        <w:t>a cura</w:t>
      </w:r>
      <w:r w:rsidRPr="00091587">
        <w:rPr>
          <w:rFonts w:ascii="Arial" w:eastAsia="Times New Roman" w:hAnsi="Arial" w:cs="Arial"/>
          <w:i/>
          <w:iCs/>
          <w:color w:val="FF0000"/>
          <w:highlight w:val="yellow"/>
        </w:rPr>
        <w:t xml:space="preserve"> dello Stabulario)</w:t>
      </w:r>
    </w:p>
    <w:p w14:paraId="1C3AD229" w14:textId="41A65E02" w:rsidR="00F545C4" w:rsidRPr="00987BB8" w:rsidRDefault="00F545C4"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Estremi autorizzazione decreto ministeriale </w:t>
      </w:r>
      <w:r w:rsidRPr="00091587">
        <w:rPr>
          <w:rFonts w:ascii="Arial" w:eastAsia="Times New Roman" w:hAnsi="Arial" w:cs="Arial"/>
          <w:i/>
          <w:iCs/>
          <w:color w:val="FF0000"/>
          <w:highlight w:val="yellow"/>
        </w:rPr>
        <w:t xml:space="preserve">(compilazione </w:t>
      </w:r>
      <w:r w:rsidR="003E1151" w:rsidRPr="00091587">
        <w:rPr>
          <w:rFonts w:ascii="Arial" w:eastAsia="Times New Roman" w:hAnsi="Arial" w:cs="Arial"/>
          <w:i/>
          <w:iCs/>
          <w:color w:val="FF0000"/>
          <w:highlight w:val="yellow"/>
        </w:rPr>
        <w:t>a cura</w:t>
      </w:r>
      <w:r w:rsidRPr="00091587">
        <w:rPr>
          <w:rFonts w:ascii="Arial" w:eastAsia="Times New Roman" w:hAnsi="Arial" w:cs="Arial"/>
          <w:i/>
          <w:iCs/>
          <w:color w:val="FF0000"/>
          <w:highlight w:val="yellow"/>
        </w:rPr>
        <w:t xml:space="preserve"> dello Stabulario)</w:t>
      </w:r>
    </w:p>
    <w:p w14:paraId="69C3AE63" w14:textId="77777777" w:rsidR="0001653B" w:rsidRPr="00987BB8" w:rsidRDefault="0001653B" w:rsidP="00987BB8">
      <w:pPr>
        <w:pStyle w:val="NormaleWeb"/>
        <w:spacing w:before="0" w:beforeAutospacing="0" w:after="0" w:afterAutospacing="0"/>
        <w:rPr>
          <w:rFonts w:ascii="Arial" w:hAnsi="Arial" w:cs="Arial"/>
          <w:sz w:val="22"/>
          <w:szCs w:val="22"/>
        </w:rPr>
      </w:pPr>
    </w:p>
    <w:p w14:paraId="1305EA14" w14:textId="5FF554A3"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 xml:space="preserve">7. Responsabile del benessere animale </w:t>
      </w:r>
      <w:r w:rsidRPr="00987BB8">
        <w:rPr>
          <w:rFonts w:ascii="Arial" w:eastAsia="Times New Roman" w:hAnsi="Arial" w:cs="Arial"/>
          <w:bCs/>
        </w:rPr>
        <w:t xml:space="preserve">(ai sensi della </w:t>
      </w:r>
      <w:proofErr w:type="spellStart"/>
      <w:r w:rsidRPr="00987BB8">
        <w:rPr>
          <w:rFonts w:ascii="Arial" w:eastAsia="Times New Roman" w:hAnsi="Arial" w:cs="Arial"/>
          <w:bCs/>
        </w:rPr>
        <w:t>lett</w:t>
      </w:r>
      <w:proofErr w:type="spellEnd"/>
      <w:r w:rsidRPr="00987BB8">
        <w:rPr>
          <w:rFonts w:ascii="Arial" w:eastAsia="Times New Roman" w:hAnsi="Arial" w:cs="Arial"/>
          <w:bCs/>
        </w:rPr>
        <w:t>. h) dell’articolo 3)</w:t>
      </w:r>
      <w:r w:rsidR="00F545C4" w:rsidRPr="00987BB8">
        <w:rPr>
          <w:rFonts w:ascii="Arial" w:eastAsia="Times New Roman" w:hAnsi="Arial" w:cs="Arial"/>
          <w:b/>
        </w:rPr>
        <w:t xml:space="preserve"> </w:t>
      </w:r>
      <w:r w:rsidR="00F545C4" w:rsidRPr="00091587">
        <w:rPr>
          <w:rFonts w:ascii="Arial" w:eastAsia="Times New Roman" w:hAnsi="Arial" w:cs="Arial"/>
          <w:i/>
          <w:iCs/>
          <w:color w:val="FF0000"/>
          <w:highlight w:val="yellow"/>
        </w:rPr>
        <w:t xml:space="preserve">(compilazione </w:t>
      </w:r>
      <w:r w:rsidR="003E1151" w:rsidRPr="00091587">
        <w:rPr>
          <w:rFonts w:ascii="Arial" w:eastAsia="Times New Roman" w:hAnsi="Arial" w:cs="Arial"/>
          <w:i/>
          <w:iCs/>
          <w:color w:val="FF0000"/>
          <w:highlight w:val="yellow"/>
        </w:rPr>
        <w:t>a cura</w:t>
      </w:r>
      <w:r w:rsidR="00F545C4" w:rsidRPr="00091587">
        <w:rPr>
          <w:rFonts w:ascii="Arial" w:eastAsia="Times New Roman" w:hAnsi="Arial" w:cs="Arial"/>
          <w:i/>
          <w:iCs/>
          <w:color w:val="FF0000"/>
          <w:highlight w:val="yellow"/>
        </w:rPr>
        <w:t xml:space="preserve"> dello Stabulario)</w:t>
      </w:r>
    </w:p>
    <w:p w14:paraId="5C6FE9D4" w14:textId="7F21FEC8" w:rsidR="006E68C6" w:rsidRDefault="006E68C6" w:rsidP="00987BB8">
      <w:pPr>
        <w:spacing w:after="0" w:line="240" w:lineRule="auto"/>
        <w:rPr>
          <w:rFonts w:ascii="Arial" w:eastAsia="Times New Roman" w:hAnsi="Arial" w:cs="Arial"/>
        </w:rPr>
      </w:pPr>
      <w:r>
        <w:rPr>
          <w:rFonts w:ascii="Arial" w:eastAsia="Times New Roman" w:hAnsi="Arial" w:cs="Arial"/>
        </w:rPr>
        <w:t>Nome e cognome</w:t>
      </w:r>
    </w:p>
    <w:p w14:paraId="64F1BA22"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 xml:space="preserve">Dipartimento o Struttura di afferenza </w:t>
      </w:r>
    </w:p>
    <w:p w14:paraId="287EA563"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Indirizzo</w:t>
      </w:r>
    </w:p>
    <w:p w14:paraId="1D9B842F"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 xml:space="preserve">Recapiti telefono: </w:t>
      </w:r>
      <w:r w:rsidRPr="00987BB8">
        <w:rPr>
          <w:rFonts w:ascii="Arial" w:eastAsia="Times New Roman" w:hAnsi="Arial" w:cs="Arial"/>
        </w:rPr>
        <w:tab/>
      </w:r>
      <w:r w:rsidRPr="00987BB8">
        <w:rPr>
          <w:rFonts w:ascii="Arial" w:eastAsia="Times New Roman" w:hAnsi="Arial" w:cs="Arial"/>
        </w:rPr>
        <w:tab/>
      </w:r>
      <w:r w:rsidRPr="00987BB8">
        <w:rPr>
          <w:rFonts w:ascii="Arial" w:eastAsia="Times New Roman" w:hAnsi="Arial" w:cs="Arial"/>
        </w:rPr>
        <w:tab/>
        <w:t xml:space="preserve"> e-mail:  </w:t>
      </w:r>
    </w:p>
    <w:p w14:paraId="722AC1E8"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Ubicazione dello stabilimento utilizzatore:</w:t>
      </w:r>
    </w:p>
    <w:p w14:paraId="2742177B" w14:textId="77777777" w:rsidR="00987BB8" w:rsidRDefault="00987BB8" w:rsidP="00987BB8">
      <w:pPr>
        <w:spacing w:after="0" w:line="240" w:lineRule="auto"/>
        <w:rPr>
          <w:rFonts w:ascii="Arial" w:eastAsia="Times New Roman" w:hAnsi="Arial" w:cs="Arial"/>
          <w:b/>
        </w:rPr>
      </w:pPr>
    </w:p>
    <w:p w14:paraId="6D5DE261" w14:textId="79AAD53A"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 xml:space="preserve">8. Medico Veterinario Designato </w:t>
      </w:r>
      <w:r w:rsidRPr="00987BB8">
        <w:rPr>
          <w:rFonts w:ascii="Arial" w:eastAsia="Times New Roman" w:hAnsi="Arial" w:cs="Arial"/>
          <w:bCs/>
        </w:rPr>
        <w:t>(art.24)</w:t>
      </w:r>
      <w:r w:rsidR="00F545C4" w:rsidRPr="00987BB8">
        <w:rPr>
          <w:rFonts w:ascii="Arial" w:eastAsia="Times New Roman" w:hAnsi="Arial" w:cs="Arial"/>
          <w:b/>
        </w:rPr>
        <w:t xml:space="preserve"> </w:t>
      </w:r>
      <w:r w:rsidR="00F545C4" w:rsidRPr="00091587">
        <w:rPr>
          <w:rFonts w:ascii="Arial" w:eastAsia="Times New Roman" w:hAnsi="Arial" w:cs="Arial"/>
          <w:i/>
          <w:iCs/>
          <w:color w:val="FF0000"/>
          <w:highlight w:val="yellow"/>
        </w:rPr>
        <w:t xml:space="preserve">(compilazione </w:t>
      </w:r>
      <w:r w:rsidR="003E1151" w:rsidRPr="00091587">
        <w:rPr>
          <w:rFonts w:ascii="Arial" w:eastAsia="Times New Roman" w:hAnsi="Arial" w:cs="Arial"/>
          <w:i/>
          <w:iCs/>
          <w:color w:val="FF0000"/>
          <w:highlight w:val="yellow"/>
        </w:rPr>
        <w:t>a cura</w:t>
      </w:r>
      <w:r w:rsidR="00F545C4" w:rsidRPr="00091587">
        <w:rPr>
          <w:rFonts w:ascii="Arial" w:eastAsia="Times New Roman" w:hAnsi="Arial" w:cs="Arial"/>
          <w:i/>
          <w:iCs/>
          <w:color w:val="FF0000"/>
          <w:highlight w:val="yellow"/>
        </w:rPr>
        <w:t xml:space="preserve"> dello Stabulario)</w:t>
      </w:r>
    </w:p>
    <w:p w14:paraId="56382B60" w14:textId="2A7B4B12" w:rsidR="006E68C6" w:rsidRDefault="006E68C6" w:rsidP="00987BB8">
      <w:pPr>
        <w:spacing w:after="0" w:line="240" w:lineRule="auto"/>
        <w:rPr>
          <w:rFonts w:ascii="Arial" w:eastAsia="Times New Roman" w:hAnsi="Arial" w:cs="Arial"/>
        </w:rPr>
      </w:pPr>
      <w:r>
        <w:rPr>
          <w:rFonts w:ascii="Arial" w:eastAsia="Times New Roman" w:hAnsi="Arial" w:cs="Arial"/>
        </w:rPr>
        <w:t>Nome e cognome</w:t>
      </w:r>
    </w:p>
    <w:p w14:paraId="45C2A23E"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Indirizzo</w:t>
      </w:r>
    </w:p>
    <w:p w14:paraId="56D6F9DE"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 xml:space="preserve">Recapiti telefono: </w:t>
      </w:r>
      <w:r w:rsidRPr="00987BB8">
        <w:rPr>
          <w:rFonts w:ascii="Arial" w:eastAsia="Times New Roman" w:hAnsi="Arial" w:cs="Arial"/>
        </w:rPr>
        <w:tab/>
      </w:r>
      <w:r w:rsidRPr="00987BB8">
        <w:rPr>
          <w:rFonts w:ascii="Arial" w:eastAsia="Times New Roman" w:hAnsi="Arial" w:cs="Arial"/>
        </w:rPr>
        <w:tab/>
      </w:r>
      <w:r w:rsidRPr="00987BB8">
        <w:rPr>
          <w:rFonts w:ascii="Arial" w:eastAsia="Times New Roman" w:hAnsi="Arial" w:cs="Arial"/>
        </w:rPr>
        <w:tab/>
        <w:t xml:space="preserve"> e-mail: </w:t>
      </w:r>
    </w:p>
    <w:p w14:paraId="2D8B8FAB" w14:textId="77777777" w:rsidR="00987BB8" w:rsidRDefault="00987BB8" w:rsidP="00987BB8">
      <w:pPr>
        <w:spacing w:after="0" w:line="240" w:lineRule="auto"/>
        <w:rPr>
          <w:rFonts w:ascii="Arial" w:eastAsia="Times New Roman" w:hAnsi="Arial" w:cs="Arial"/>
          <w:b/>
        </w:rPr>
      </w:pPr>
    </w:p>
    <w:p w14:paraId="103C8F38"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9. Elenco e Competenza del personale che partecipa al progetto di ricerca</w:t>
      </w:r>
    </w:p>
    <w:p w14:paraId="2D700EB8" w14:textId="338CF744" w:rsidR="00482414" w:rsidRPr="00987BB8" w:rsidRDefault="0001653B" w:rsidP="00987BB8">
      <w:pPr>
        <w:spacing w:after="0" w:line="240" w:lineRule="auto"/>
        <w:contextualSpacing/>
        <w:jc w:val="both"/>
        <w:rPr>
          <w:rFonts w:ascii="Arial" w:hAnsi="Arial" w:cs="Arial"/>
          <w:i/>
          <w:color w:val="000000" w:themeColor="text1"/>
        </w:rPr>
      </w:pPr>
      <w:r w:rsidRPr="00091587">
        <w:rPr>
          <w:rFonts w:ascii="Arial" w:hAnsi="Arial" w:cs="Arial"/>
          <w:i/>
          <w:color w:val="000000" w:themeColor="text1"/>
          <w:highlight w:val="yellow"/>
        </w:rPr>
        <w:t>Riportare il personale che effettivamente partecipa al progetto</w:t>
      </w:r>
      <w:r w:rsidR="003165BA" w:rsidRPr="00091587">
        <w:rPr>
          <w:rFonts w:ascii="Arial" w:hAnsi="Arial" w:cs="Arial"/>
          <w:i/>
          <w:color w:val="000000" w:themeColor="text1"/>
          <w:highlight w:val="yellow"/>
        </w:rPr>
        <w:t>. Eventualmente aggiungere altre righe</w:t>
      </w:r>
      <w:r w:rsidR="003165BA">
        <w:rPr>
          <w:rFonts w:ascii="Arial" w:hAnsi="Arial" w:cs="Arial"/>
          <w:i/>
          <w:color w:val="000000" w:themeColor="text1"/>
        </w:rPr>
        <w:t>.</w:t>
      </w:r>
    </w:p>
    <w:p w14:paraId="05D98FB3" w14:textId="77777777" w:rsidR="00F545C4" w:rsidRPr="00987BB8" w:rsidRDefault="00F545C4" w:rsidP="00987BB8">
      <w:pPr>
        <w:spacing w:after="0" w:line="240" w:lineRule="auto"/>
        <w:contextualSpacing/>
        <w:jc w:val="both"/>
        <w:rPr>
          <w:rFonts w:ascii="Arial" w:hAnsi="Arial" w:cs="Arial"/>
          <w:color w:val="FF000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974"/>
        <w:gridCol w:w="2409"/>
        <w:gridCol w:w="3385"/>
      </w:tblGrid>
      <w:tr w:rsidR="0001653B" w:rsidRPr="00987BB8" w14:paraId="6EC87E8A" w14:textId="77777777" w:rsidTr="00D522AF">
        <w:trPr>
          <w:trHeight w:val="754"/>
          <w:jc w:val="center"/>
        </w:trPr>
        <w:tc>
          <w:tcPr>
            <w:tcW w:w="1838" w:type="dxa"/>
            <w:vAlign w:val="center"/>
          </w:tcPr>
          <w:p w14:paraId="6700B3E3" w14:textId="1700C1A0" w:rsidR="0001653B" w:rsidRDefault="0001653B" w:rsidP="00987BB8">
            <w:pPr>
              <w:spacing w:after="0" w:line="240" w:lineRule="auto"/>
              <w:contextualSpacing/>
              <w:jc w:val="both"/>
              <w:rPr>
                <w:rFonts w:ascii="Arial" w:hAnsi="Arial" w:cs="Arial"/>
              </w:rPr>
            </w:pPr>
            <w:r w:rsidRPr="00987BB8">
              <w:rPr>
                <w:rFonts w:ascii="Arial" w:hAnsi="Arial" w:cs="Arial"/>
              </w:rPr>
              <w:t>NOMINATIVO</w:t>
            </w:r>
          </w:p>
          <w:p w14:paraId="1310CE5A" w14:textId="77777777" w:rsidR="006D5441" w:rsidRDefault="006D5441" w:rsidP="00987BB8">
            <w:pPr>
              <w:spacing w:after="0" w:line="240" w:lineRule="auto"/>
              <w:contextualSpacing/>
              <w:jc w:val="both"/>
              <w:rPr>
                <w:rFonts w:ascii="Arial" w:hAnsi="Arial" w:cs="Arial"/>
              </w:rPr>
            </w:pPr>
          </w:p>
          <w:p w14:paraId="3EF16610" w14:textId="753EBE18" w:rsidR="003165BA" w:rsidRPr="003165BA" w:rsidRDefault="006D5441" w:rsidP="003165BA">
            <w:pPr>
              <w:spacing w:after="0" w:line="240" w:lineRule="auto"/>
              <w:contextualSpacing/>
              <w:rPr>
                <w:rFonts w:ascii="Arial" w:hAnsi="Arial" w:cs="Arial"/>
                <w:i/>
              </w:rPr>
            </w:pPr>
            <w:r>
              <w:rPr>
                <w:rFonts w:ascii="Arial" w:hAnsi="Arial" w:cs="Arial"/>
                <w:i/>
                <w:highlight w:val="yellow"/>
              </w:rPr>
              <w:t xml:space="preserve">Indicare </w:t>
            </w:r>
            <w:r w:rsidR="00091587" w:rsidRPr="00091587">
              <w:rPr>
                <w:rFonts w:ascii="Arial" w:hAnsi="Arial" w:cs="Arial"/>
                <w:i/>
                <w:highlight w:val="yellow"/>
              </w:rPr>
              <w:t>Cognome e nome</w:t>
            </w:r>
          </w:p>
        </w:tc>
        <w:tc>
          <w:tcPr>
            <w:tcW w:w="1974" w:type="dxa"/>
            <w:vAlign w:val="center"/>
          </w:tcPr>
          <w:p w14:paraId="4DE536A6" w14:textId="77777777" w:rsidR="0001653B" w:rsidRPr="00987BB8" w:rsidRDefault="0001653B" w:rsidP="00987BB8">
            <w:pPr>
              <w:spacing w:after="0" w:line="240" w:lineRule="auto"/>
              <w:contextualSpacing/>
              <w:jc w:val="both"/>
              <w:rPr>
                <w:rFonts w:ascii="Arial" w:hAnsi="Arial" w:cs="Arial"/>
              </w:rPr>
            </w:pPr>
            <w:r w:rsidRPr="00987BB8">
              <w:rPr>
                <w:rFonts w:ascii="Arial" w:hAnsi="Arial" w:cs="Arial"/>
              </w:rPr>
              <w:t>TITOLO DI STUDIO</w:t>
            </w:r>
          </w:p>
          <w:p w14:paraId="07A4ABDC" w14:textId="663FEF2D" w:rsidR="0001653B" w:rsidRDefault="0001653B" w:rsidP="00987BB8">
            <w:pPr>
              <w:spacing w:after="0" w:line="240" w:lineRule="auto"/>
              <w:contextualSpacing/>
              <w:jc w:val="both"/>
              <w:rPr>
                <w:rFonts w:ascii="Arial" w:hAnsi="Arial" w:cs="Arial"/>
              </w:rPr>
            </w:pPr>
            <w:r w:rsidRPr="00987BB8">
              <w:rPr>
                <w:rFonts w:ascii="Arial" w:hAnsi="Arial" w:cs="Arial"/>
              </w:rPr>
              <w:t>O QUALIFICA</w:t>
            </w:r>
          </w:p>
          <w:p w14:paraId="3DC76E8F" w14:textId="77777777" w:rsidR="006D5441" w:rsidRDefault="006D5441" w:rsidP="00987BB8">
            <w:pPr>
              <w:spacing w:after="0" w:line="240" w:lineRule="auto"/>
              <w:contextualSpacing/>
              <w:jc w:val="both"/>
              <w:rPr>
                <w:rFonts w:ascii="Arial" w:hAnsi="Arial" w:cs="Arial"/>
              </w:rPr>
            </w:pPr>
          </w:p>
          <w:p w14:paraId="6D6E590A" w14:textId="6E2ED8FA" w:rsidR="003165BA" w:rsidRPr="003165BA" w:rsidRDefault="002F3152" w:rsidP="00987BB8">
            <w:pPr>
              <w:spacing w:after="0" w:line="240" w:lineRule="auto"/>
              <w:contextualSpacing/>
              <w:jc w:val="both"/>
              <w:rPr>
                <w:rFonts w:ascii="Arial" w:hAnsi="Arial" w:cs="Arial"/>
                <w:i/>
              </w:rPr>
            </w:pPr>
            <w:r>
              <w:rPr>
                <w:rFonts w:ascii="Arial" w:hAnsi="Arial" w:cs="Arial"/>
                <w:i/>
                <w:color w:val="000000" w:themeColor="text1"/>
                <w:highlight w:val="yellow"/>
              </w:rPr>
              <w:t xml:space="preserve">Indicare </w:t>
            </w:r>
            <w:r w:rsidR="006D5441">
              <w:rPr>
                <w:rFonts w:ascii="Arial" w:hAnsi="Arial" w:cs="Arial"/>
                <w:i/>
                <w:color w:val="000000" w:themeColor="text1"/>
                <w:highlight w:val="yellow"/>
              </w:rPr>
              <w:t xml:space="preserve">se </w:t>
            </w:r>
            <w:r w:rsidR="005A5B98">
              <w:rPr>
                <w:rFonts w:ascii="Arial" w:hAnsi="Arial" w:cs="Arial"/>
                <w:i/>
                <w:color w:val="000000" w:themeColor="text1"/>
                <w:highlight w:val="yellow"/>
              </w:rPr>
              <w:t>Dottorato/</w:t>
            </w:r>
            <w:r w:rsidR="003165BA" w:rsidRPr="00091587">
              <w:rPr>
                <w:rFonts w:ascii="Arial" w:hAnsi="Arial" w:cs="Arial"/>
                <w:i/>
                <w:color w:val="000000" w:themeColor="text1"/>
                <w:highlight w:val="yellow"/>
              </w:rPr>
              <w:t>Laurea/Diploma</w:t>
            </w:r>
          </w:p>
        </w:tc>
        <w:tc>
          <w:tcPr>
            <w:tcW w:w="2409" w:type="dxa"/>
          </w:tcPr>
          <w:p w14:paraId="3D5AD390" w14:textId="712DFD9E" w:rsidR="0001653B" w:rsidRDefault="0001653B" w:rsidP="00987BB8">
            <w:pPr>
              <w:spacing w:after="0" w:line="240" w:lineRule="auto"/>
              <w:contextualSpacing/>
              <w:jc w:val="both"/>
              <w:rPr>
                <w:rFonts w:ascii="Arial" w:hAnsi="Arial" w:cs="Arial"/>
              </w:rPr>
            </w:pPr>
            <w:r w:rsidRPr="00987BB8">
              <w:rPr>
                <w:rFonts w:ascii="Arial" w:hAnsi="Arial" w:cs="Arial"/>
              </w:rPr>
              <w:t>RUOLO NELLO STAFF</w:t>
            </w:r>
          </w:p>
          <w:p w14:paraId="0C6797A7" w14:textId="77777777" w:rsidR="006D5441" w:rsidRPr="00987BB8" w:rsidRDefault="006D5441" w:rsidP="00987BB8">
            <w:pPr>
              <w:spacing w:after="0" w:line="240" w:lineRule="auto"/>
              <w:contextualSpacing/>
              <w:jc w:val="both"/>
              <w:rPr>
                <w:rFonts w:ascii="Arial" w:hAnsi="Arial" w:cs="Arial"/>
              </w:rPr>
            </w:pPr>
          </w:p>
          <w:p w14:paraId="607309C3" w14:textId="1EA40D00" w:rsidR="0001653B" w:rsidRPr="003165BA" w:rsidRDefault="002F3152" w:rsidP="005A5B98">
            <w:pPr>
              <w:spacing w:after="0" w:line="240" w:lineRule="auto"/>
              <w:contextualSpacing/>
              <w:rPr>
                <w:rFonts w:ascii="Arial" w:hAnsi="Arial" w:cs="Arial"/>
                <w:i/>
              </w:rPr>
            </w:pPr>
            <w:r>
              <w:rPr>
                <w:rFonts w:ascii="Arial" w:hAnsi="Arial" w:cs="Arial"/>
                <w:i/>
                <w:color w:val="000000" w:themeColor="text1"/>
                <w:highlight w:val="yellow"/>
              </w:rPr>
              <w:t xml:space="preserve">Indicare quale funzione si svolge </w:t>
            </w:r>
            <w:r w:rsidR="00D522AF" w:rsidRPr="00D522AF">
              <w:rPr>
                <w:rFonts w:ascii="Arial" w:hAnsi="Arial" w:cs="Arial"/>
                <w:i/>
                <w:color w:val="000000" w:themeColor="text1"/>
                <w:highlight w:val="yellow"/>
              </w:rPr>
              <w:t xml:space="preserve"> </w:t>
            </w:r>
            <w:r>
              <w:rPr>
                <w:rFonts w:ascii="Arial" w:hAnsi="Arial" w:cs="Arial"/>
                <w:i/>
                <w:color w:val="000000" w:themeColor="text1"/>
                <w:highlight w:val="yellow"/>
              </w:rPr>
              <w:t>fra le seguenti: a, b, c e d (</w:t>
            </w:r>
            <w:r w:rsidR="00D522AF" w:rsidRPr="00D522AF">
              <w:rPr>
                <w:rFonts w:ascii="Arial" w:hAnsi="Arial" w:cs="Arial"/>
                <w:i/>
                <w:color w:val="000000" w:themeColor="text1"/>
                <w:highlight w:val="yellow"/>
              </w:rPr>
              <w:t>art.23, comma 2 del decreto legislativo 26/2014</w:t>
            </w:r>
            <w:r>
              <w:rPr>
                <w:rFonts w:ascii="Arial" w:hAnsi="Arial" w:cs="Arial"/>
                <w:i/>
                <w:color w:val="000000" w:themeColor="text1"/>
              </w:rPr>
              <w:t>)</w:t>
            </w:r>
          </w:p>
        </w:tc>
        <w:tc>
          <w:tcPr>
            <w:tcW w:w="3385" w:type="dxa"/>
            <w:vAlign w:val="center"/>
          </w:tcPr>
          <w:p w14:paraId="384A5E80" w14:textId="73E23A0F" w:rsidR="0001653B" w:rsidRDefault="0001653B" w:rsidP="00987BB8">
            <w:pPr>
              <w:spacing w:after="0" w:line="240" w:lineRule="auto"/>
              <w:contextualSpacing/>
              <w:jc w:val="both"/>
              <w:rPr>
                <w:rFonts w:ascii="Arial" w:hAnsi="Arial" w:cs="Arial"/>
              </w:rPr>
            </w:pPr>
            <w:r w:rsidRPr="00987BB8">
              <w:rPr>
                <w:rFonts w:ascii="Arial" w:hAnsi="Arial" w:cs="Arial"/>
              </w:rPr>
              <w:t>FORMAZIONE</w:t>
            </w:r>
          </w:p>
          <w:p w14:paraId="48DA46DD" w14:textId="77777777" w:rsidR="006D5441" w:rsidRPr="00987BB8" w:rsidRDefault="006D5441" w:rsidP="00987BB8">
            <w:pPr>
              <w:spacing w:after="0" w:line="240" w:lineRule="auto"/>
              <w:contextualSpacing/>
              <w:jc w:val="both"/>
              <w:rPr>
                <w:rFonts w:ascii="Arial" w:hAnsi="Arial" w:cs="Arial"/>
              </w:rPr>
            </w:pPr>
          </w:p>
          <w:p w14:paraId="1818141E" w14:textId="2E26B69C" w:rsidR="0001653B" w:rsidRPr="003165BA" w:rsidRDefault="006D5441" w:rsidP="006D5441">
            <w:pPr>
              <w:spacing w:after="0" w:line="240" w:lineRule="auto"/>
              <w:contextualSpacing/>
              <w:jc w:val="both"/>
              <w:rPr>
                <w:rFonts w:ascii="Arial" w:hAnsi="Arial" w:cs="Arial"/>
                <w:i/>
              </w:rPr>
            </w:pPr>
            <w:r w:rsidRPr="006D5441">
              <w:rPr>
                <w:rFonts w:ascii="Arial" w:hAnsi="Arial" w:cs="Arial"/>
                <w:i/>
                <w:highlight w:val="yellow"/>
              </w:rPr>
              <w:t xml:space="preserve">Indicare </w:t>
            </w:r>
            <w:r w:rsidRPr="006D5441">
              <w:rPr>
                <w:rFonts w:ascii="Arial" w:hAnsi="Arial" w:cs="Arial"/>
                <w:b/>
                <w:i/>
                <w:highlight w:val="yellow"/>
              </w:rPr>
              <w:t>esclusivamente</w:t>
            </w:r>
            <w:r w:rsidRPr="006D5441">
              <w:rPr>
                <w:rFonts w:ascii="Arial" w:hAnsi="Arial" w:cs="Arial"/>
                <w:i/>
                <w:highlight w:val="yellow"/>
              </w:rPr>
              <w:t xml:space="preserve"> la partecipazione ai corsi accreditati dal Ministero (con i relativi riferimenti) o, in alternativa, riportare gli estremi autorizzativi del/i progetto/i di ricerca in cui è stata svolta la funzione specifica per il periodo previsto dalla disciplina transitoria (settembre 2016-settembre 2021)</w:t>
            </w:r>
          </w:p>
        </w:tc>
      </w:tr>
      <w:tr w:rsidR="0001653B" w:rsidRPr="00987BB8" w14:paraId="287813C2" w14:textId="77777777" w:rsidTr="00D522AF">
        <w:trPr>
          <w:trHeight w:val="301"/>
          <w:jc w:val="center"/>
        </w:trPr>
        <w:tc>
          <w:tcPr>
            <w:tcW w:w="1838" w:type="dxa"/>
            <w:vAlign w:val="center"/>
          </w:tcPr>
          <w:p w14:paraId="1CAB6474" w14:textId="027CF28E" w:rsidR="0001653B" w:rsidRPr="00987BB8" w:rsidRDefault="0001653B" w:rsidP="00987BB8">
            <w:pPr>
              <w:spacing w:after="0" w:line="240" w:lineRule="auto"/>
              <w:contextualSpacing/>
              <w:jc w:val="both"/>
              <w:rPr>
                <w:rFonts w:ascii="Arial" w:hAnsi="Arial" w:cs="Arial"/>
              </w:rPr>
            </w:pPr>
          </w:p>
        </w:tc>
        <w:tc>
          <w:tcPr>
            <w:tcW w:w="1974" w:type="dxa"/>
            <w:vAlign w:val="center"/>
          </w:tcPr>
          <w:p w14:paraId="76397467" w14:textId="7C206984" w:rsidR="0001653B" w:rsidRPr="00987BB8" w:rsidRDefault="0001653B" w:rsidP="00987BB8">
            <w:pPr>
              <w:spacing w:after="0" w:line="240" w:lineRule="auto"/>
              <w:contextualSpacing/>
              <w:rPr>
                <w:rFonts w:ascii="Arial" w:hAnsi="Arial" w:cs="Arial"/>
              </w:rPr>
            </w:pPr>
          </w:p>
        </w:tc>
        <w:tc>
          <w:tcPr>
            <w:tcW w:w="2409" w:type="dxa"/>
          </w:tcPr>
          <w:p w14:paraId="52E6275E" w14:textId="5D0E6CFA" w:rsidR="00091587" w:rsidRPr="00091587" w:rsidRDefault="002F3152" w:rsidP="003165BA">
            <w:pPr>
              <w:spacing w:after="0" w:line="240" w:lineRule="auto"/>
              <w:contextualSpacing/>
              <w:rPr>
                <w:rFonts w:ascii="Arial" w:hAnsi="Arial" w:cs="Arial"/>
                <w:color w:val="000000" w:themeColor="text1"/>
              </w:rPr>
            </w:pPr>
            <w:r>
              <w:rPr>
                <w:rFonts w:ascii="Arial" w:hAnsi="Arial" w:cs="Arial"/>
                <w:b/>
                <w:color w:val="000000" w:themeColor="text1"/>
              </w:rPr>
              <w:t>Funzione b</w:t>
            </w:r>
            <w:r w:rsidR="005A5B98" w:rsidRPr="005A5B98">
              <w:rPr>
                <w:rFonts w:ascii="Arial" w:hAnsi="Arial" w:cs="Arial"/>
                <w:b/>
                <w:color w:val="000000" w:themeColor="text1"/>
              </w:rPr>
              <w:t xml:space="preserve"> -</w:t>
            </w:r>
            <w:r w:rsidR="005A5B98">
              <w:rPr>
                <w:rFonts w:ascii="Arial" w:hAnsi="Arial" w:cs="Arial"/>
                <w:color w:val="000000" w:themeColor="text1"/>
              </w:rPr>
              <w:t xml:space="preserve"> </w:t>
            </w:r>
            <w:r w:rsidR="0001653B" w:rsidRPr="00091587">
              <w:rPr>
                <w:rFonts w:ascii="Arial" w:hAnsi="Arial" w:cs="Arial"/>
                <w:color w:val="000000" w:themeColor="text1"/>
              </w:rPr>
              <w:t xml:space="preserve">Responsabile </w:t>
            </w:r>
            <w:r w:rsidR="00D522AF">
              <w:rPr>
                <w:rFonts w:ascii="Arial" w:hAnsi="Arial" w:cs="Arial"/>
                <w:color w:val="000000" w:themeColor="text1"/>
              </w:rPr>
              <w:t>del Progetto</w:t>
            </w:r>
          </w:p>
          <w:p w14:paraId="765FB055" w14:textId="77777777" w:rsidR="0001653B" w:rsidRPr="003165BA" w:rsidRDefault="0001653B" w:rsidP="003165BA">
            <w:pPr>
              <w:spacing w:after="0" w:line="240" w:lineRule="auto"/>
              <w:contextualSpacing/>
              <w:rPr>
                <w:rFonts w:ascii="Arial" w:hAnsi="Arial" w:cs="Arial"/>
                <w:i/>
                <w:color w:val="000000" w:themeColor="text1"/>
              </w:rPr>
            </w:pPr>
          </w:p>
        </w:tc>
        <w:tc>
          <w:tcPr>
            <w:tcW w:w="3385" w:type="dxa"/>
          </w:tcPr>
          <w:p w14:paraId="4FFC98A0" w14:textId="79AD0FC0" w:rsidR="0001653B" w:rsidRPr="003165BA" w:rsidRDefault="006D5441" w:rsidP="006D5441">
            <w:pPr>
              <w:spacing w:after="0" w:line="240" w:lineRule="auto"/>
              <w:contextualSpacing/>
              <w:rPr>
                <w:rFonts w:ascii="Arial" w:hAnsi="Arial" w:cs="Arial"/>
                <w:i/>
                <w:color w:val="000000" w:themeColor="text1"/>
              </w:rPr>
            </w:pPr>
            <w:r>
              <w:rPr>
                <w:rFonts w:ascii="Arial" w:hAnsi="Arial" w:cs="Arial"/>
                <w:i/>
                <w:color w:val="000000" w:themeColor="text1"/>
                <w:highlight w:val="yellow"/>
              </w:rPr>
              <w:t>Allegare l’Allegato 5 RP scaricabile dal sito OPBA</w:t>
            </w:r>
          </w:p>
        </w:tc>
      </w:tr>
      <w:tr w:rsidR="009C6CD0" w:rsidRPr="00987BB8" w14:paraId="36B97C0C" w14:textId="77777777" w:rsidTr="00D522AF">
        <w:trPr>
          <w:trHeight w:val="1453"/>
          <w:jc w:val="center"/>
        </w:trPr>
        <w:tc>
          <w:tcPr>
            <w:tcW w:w="1838" w:type="dxa"/>
            <w:vAlign w:val="center"/>
          </w:tcPr>
          <w:p w14:paraId="3505F36E" w14:textId="48B85F6C" w:rsidR="009C6CD0" w:rsidRPr="00987BB8" w:rsidRDefault="009C6CD0" w:rsidP="009C6CD0">
            <w:pPr>
              <w:spacing w:after="0" w:line="240" w:lineRule="auto"/>
              <w:contextualSpacing/>
              <w:jc w:val="center"/>
              <w:rPr>
                <w:rFonts w:ascii="Arial" w:hAnsi="Arial" w:cs="Arial"/>
                <w:color w:val="FF0000"/>
              </w:rPr>
            </w:pPr>
          </w:p>
        </w:tc>
        <w:tc>
          <w:tcPr>
            <w:tcW w:w="1974" w:type="dxa"/>
            <w:vAlign w:val="center"/>
          </w:tcPr>
          <w:p w14:paraId="4058A1AC" w14:textId="2F9A2CE0" w:rsidR="009C6CD0" w:rsidRPr="00987BB8" w:rsidRDefault="009C6CD0" w:rsidP="009C6CD0">
            <w:pPr>
              <w:spacing w:after="0" w:line="240" w:lineRule="auto"/>
              <w:contextualSpacing/>
              <w:jc w:val="center"/>
              <w:rPr>
                <w:rFonts w:ascii="Arial" w:hAnsi="Arial" w:cs="Arial"/>
                <w:color w:val="FF0000"/>
              </w:rPr>
            </w:pPr>
          </w:p>
        </w:tc>
        <w:tc>
          <w:tcPr>
            <w:tcW w:w="2409" w:type="dxa"/>
          </w:tcPr>
          <w:p w14:paraId="233F0DBE" w14:textId="29C4BC50" w:rsidR="009C6CD0" w:rsidRPr="00091587" w:rsidRDefault="002F3152" w:rsidP="009C6CD0">
            <w:pPr>
              <w:spacing w:after="0" w:line="240" w:lineRule="auto"/>
              <w:contextualSpacing/>
              <w:rPr>
                <w:rFonts w:ascii="Arial" w:hAnsi="Arial" w:cs="Arial"/>
                <w:color w:val="000000" w:themeColor="text1"/>
              </w:rPr>
            </w:pPr>
            <w:r>
              <w:rPr>
                <w:rFonts w:ascii="Arial" w:hAnsi="Arial" w:cs="Arial"/>
                <w:b/>
                <w:color w:val="000000" w:themeColor="text1"/>
              </w:rPr>
              <w:t>Funzione a</w:t>
            </w:r>
            <w:r w:rsidR="009C6CD0">
              <w:rPr>
                <w:rFonts w:ascii="Arial" w:hAnsi="Arial" w:cs="Arial"/>
                <w:color w:val="000000" w:themeColor="text1"/>
              </w:rPr>
              <w:t xml:space="preserve"> - </w:t>
            </w:r>
            <w:r w:rsidR="009C6CD0" w:rsidRPr="00091587">
              <w:rPr>
                <w:rFonts w:ascii="Arial" w:hAnsi="Arial" w:cs="Arial"/>
                <w:color w:val="000000" w:themeColor="text1"/>
              </w:rPr>
              <w:t xml:space="preserve">Esecutore </w:t>
            </w:r>
            <w:r w:rsidR="009C6CD0">
              <w:rPr>
                <w:rFonts w:ascii="Arial" w:hAnsi="Arial" w:cs="Arial"/>
                <w:color w:val="000000" w:themeColor="text1"/>
              </w:rPr>
              <w:t>delle procedure sugli animali</w:t>
            </w:r>
          </w:p>
          <w:p w14:paraId="44FEE5B9" w14:textId="77777777" w:rsidR="009C6CD0" w:rsidRPr="003165BA" w:rsidRDefault="009C6CD0" w:rsidP="009C6CD0">
            <w:pPr>
              <w:spacing w:after="0" w:line="240" w:lineRule="auto"/>
              <w:contextualSpacing/>
              <w:rPr>
                <w:rFonts w:ascii="Arial" w:hAnsi="Arial" w:cs="Arial"/>
                <w:i/>
                <w:color w:val="000000" w:themeColor="text1"/>
              </w:rPr>
            </w:pPr>
          </w:p>
        </w:tc>
        <w:tc>
          <w:tcPr>
            <w:tcW w:w="3385" w:type="dxa"/>
          </w:tcPr>
          <w:p w14:paraId="01BFD0CA" w14:textId="4802C350" w:rsidR="009C6CD0" w:rsidRPr="003165BA" w:rsidRDefault="009230D5" w:rsidP="009230D5">
            <w:pPr>
              <w:spacing w:after="0" w:line="240" w:lineRule="auto"/>
              <w:contextualSpacing/>
              <w:rPr>
                <w:rFonts w:ascii="Arial" w:hAnsi="Arial" w:cs="Arial"/>
                <w:i/>
                <w:color w:val="000000" w:themeColor="text1"/>
              </w:rPr>
            </w:pPr>
            <w:r>
              <w:rPr>
                <w:rFonts w:ascii="Arial" w:hAnsi="Arial" w:cs="Arial"/>
                <w:i/>
                <w:color w:val="000000" w:themeColor="text1"/>
                <w:highlight w:val="yellow"/>
              </w:rPr>
              <w:t>Allegare attestati</w:t>
            </w:r>
            <w:r w:rsidRPr="009230D5">
              <w:rPr>
                <w:rFonts w:ascii="Arial" w:hAnsi="Arial" w:cs="Arial"/>
                <w:i/>
                <w:color w:val="000000" w:themeColor="text1"/>
                <w:highlight w:val="yellow"/>
              </w:rPr>
              <w:t xml:space="preserve"> di partecipazione ai corsi accreditati o, se in disciplina transitoria, allegare l’autocertificazione ai sensi dell'art 8 per funzioni a) c) d) se in disciplina transitoria</w:t>
            </w:r>
            <w:r w:rsidR="00FD217E">
              <w:rPr>
                <w:rFonts w:ascii="Arial" w:hAnsi="Arial" w:cs="Arial"/>
                <w:i/>
                <w:color w:val="000000" w:themeColor="text1"/>
              </w:rPr>
              <w:t xml:space="preserve"> </w:t>
            </w:r>
            <w:r w:rsidR="00FD217E" w:rsidRPr="00FD217E">
              <w:rPr>
                <w:rFonts w:ascii="Arial" w:hAnsi="Arial" w:cs="Arial"/>
                <w:i/>
                <w:color w:val="000000" w:themeColor="text1"/>
                <w:highlight w:val="yellow"/>
              </w:rPr>
              <w:t>scaricabile dal sito OPBA</w:t>
            </w:r>
          </w:p>
        </w:tc>
      </w:tr>
      <w:tr w:rsidR="009C6CD0" w:rsidRPr="00987BB8" w14:paraId="5A7D7C4E" w14:textId="77777777" w:rsidTr="00D522AF">
        <w:trPr>
          <w:trHeight w:val="1453"/>
          <w:jc w:val="center"/>
        </w:trPr>
        <w:tc>
          <w:tcPr>
            <w:tcW w:w="1838" w:type="dxa"/>
            <w:vAlign w:val="center"/>
          </w:tcPr>
          <w:p w14:paraId="10DDD563" w14:textId="77777777" w:rsidR="009C6CD0" w:rsidRPr="00987BB8" w:rsidRDefault="009C6CD0" w:rsidP="009C6CD0">
            <w:pPr>
              <w:spacing w:after="0" w:line="240" w:lineRule="auto"/>
              <w:contextualSpacing/>
              <w:jc w:val="center"/>
              <w:rPr>
                <w:rFonts w:ascii="Arial" w:hAnsi="Arial" w:cs="Arial"/>
                <w:color w:val="FF0000"/>
              </w:rPr>
            </w:pPr>
          </w:p>
        </w:tc>
        <w:tc>
          <w:tcPr>
            <w:tcW w:w="1974" w:type="dxa"/>
            <w:vAlign w:val="center"/>
          </w:tcPr>
          <w:p w14:paraId="294FE041" w14:textId="77777777" w:rsidR="009C6CD0" w:rsidRPr="00987BB8" w:rsidRDefault="009C6CD0" w:rsidP="009C6CD0">
            <w:pPr>
              <w:spacing w:after="0" w:line="240" w:lineRule="auto"/>
              <w:contextualSpacing/>
              <w:jc w:val="center"/>
              <w:rPr>
                <w:rFonts w:ascii="Arial" w:hAnsi="Arial" w:cs="Arial"/>
                <w:color w:val="FF0000"/>
              </w:rPr>
            </w:pPr>
          </w:p>
        </w:tc>
        <w:tc>
          <w:tcPr>
            <w:tcW w:w="2409" w:type="dxa"/>
          </w:tcPr>
          <w:p w14:paraId="13163498" w14:textId="5DBD8DD0" w:rsidR="009C6CD0" w:rsidRPr="00091587" w:rsidRDefault="002F3152" w:rsidP="009C6CD0">
            <w:pPr>
              <w:spacing w:after="0" w:line="240" w:lineRule="auto"/>
              <w:contextualSpacing/>
              <w:rPr>
                <w:rFonts w:ascii="Arial" w:hAnsi="Arial" w:cs="Arial"/>
                <w:color w:val="000000" w:themeColor="text1"/>
              </w:rPr>
            </w:pPr>
            <w:r>
              <w:rPr>
                <w:rFonts w:ascii="Arial" w:hAnsi="Arial" w:cs="Arial"/>
                <w:b/>
                <w:color w:val="000000" w:themeColor="text1"/>
              </w:rPr>
              <w:t>Funzione d</w:t>
            </w:r>
            <w:r w:rsidR="009C6CD0">
              <w:rPr>
                <w:rFonts w:ascii="Arial" w:hAnsi="Arial" w:cs="Arial"/>
                <w:color w:val="000000" w:themeColor="text1"/>
              </w:rPr>
              <w:t xml:space="preserve"> - Esecutore delle tecniche di soppressione degli animali</w:t>
            </w:r>
          </w:p>
          <w:p w14:paraId="785AD44F" w14:textId="77777777" w:rsidR="009C6CD0" w:rsidRPr="005A5B98" w:rsidRDefault="009C6CD0" w:rsidP="009C6CD0">
            <w:pPr>
              <w:spacing w:after="0" w:line="240" w:lineRule="auto"/>
              <w:contextualSpacing/>
              <w:rPr>
                <w:rFonts w:ascii="Arial" w:hAnsi="Arial" w:cs="Arial"/>
                <w:b/>
                <w:color w:val="000000" w:themeColor="text1"/>
              </w:rPr>
            </w:pPr>
          </w:p>
        </w:tc>
        <w:tc>
          <w:tcPr>
            <w:tcW w:w="3385" w:type="dxa"/>
          </w:tcPr>
          <w:p w14:paraId="4F8FCB77" w14:textId="4A21965F" w:rsidR="009C6CD0" w:rsidRPr="00D522AF" w:rsidRDefault="009230D5" w:rsidP="009C6CD0">
            <w:pPr>
              <w:spacing w:after="0" w:line="240" w:lineRule="auto"/>
              <w:contextualSpacing/>
              <w:rPr>
                <w:rFonts w:ascii="Arial" w:hAnsi="Arial" w:cs="Arial"/>
                <w:i/>
                <w:color w:val="000000" w:themeColor="text1"/>
                <w:highlight w:val="yellow"/>
              </w:rPr>
            </w:pPr>
            <w:r>
              <w:rPr>
                <w:rFonts w:ascii="Arial" w:hAnsi="Arial" w:cs="Arial"/>
                <w:i/>
                <w:color w:val="000000" w:themeColor="text1"/>
                <w:highlight w:val="yellow"/>
              </w:rPr>
              <w:t>Allegare attestati</w:t>
            </w:r>
            <w:r w:rsidRPr="009230D5">
              <w:rPr>
                <w:rFonts w:ascii="Arial" w:hAnsi="Arial" w:cs="Arial"/>
                <w:i/>
                <w:color w:val="000000" w:themeColor="text1"/>
                <w:highlight w:val="yellow"/>
              </w:rPr>
              <w:t xml:space="preserve"> di partecipazione ai corsi accreditati o, se in disciplina transitoria, allegare l’autocertificazione ai sensi dell'art 8 per funzioni a) c) d) se in disciplina transitoria</w:t>
            </w:r>
            <w:r w:rsidR="00FD217E">
              <w:rPr>
                <w:rFonts w:ascii="Arial" w:hAnsi="Arial" w:cs="Arial"/>
                <w:i/>
                <w:color w:val="000000" w:themeColor="text1"/>
                <w:highlight w:val="yellow"/>
              </w:rPr>
              <w:t xml:space="preserve"> scaricabile dal sito OPBA</w:t>
            </w:r>
          </w:p>
        </w:tc>
      </w:tr>
      <w:tr w:rsidR="009C6CD0" w:rsidRPr="00987BB8" w14:paraId="7193C59E" w14:textId="77777777" w:rsidTr="00D522AF">
        <w:trPr>
          <w:trHeight w:val="1453"/>
          <w:jc w:val="center"/>
        </w:trPr>
        <w:tc>
          <w:tcPr>
            <w:tcW w:w="1838" w:type="dxa"/>
            <w:vAlign w:val="center"/>
          </w:tcPr>
          <w:p w14:paraId="04D8A7B7" w14:textId="5B3F2D6D" w:rsidR="009C6CD0" w:rsidRPr="00987BB8" w:rsidRDefault="009C6CD0" w:rsidP="009C6CD0">
            <w:pPr>
              <w:spacing w:after="0" w:line="240" w:lineRule="auto"/>
              <w:contextualSpacing/>
              <w:jc w:val="center"/>
              <w:rPr>
                <w:rFonts w:ascii="Arial" w:hAnsi="Arial" w:cs="Arial"/>
                <w:color w:val="FF0000"/>
              </w:rPr>
            </w:pPr>
          </w:p>
        </w:tc>
        <w:tc>
          <w:tcPr>
            <w:tcW w:w="1974" w:type="dxa"/>
            <w:vAlign w:val="center"/>
          </w:tcPr>
          <w:p w14:paraId="06A6C950" w14:textId="6431881A" w:rsidR="009C6CD0" w:rsidRPr="00987BB8" w:rsidRDefault="009C6CD0" w:rsidP="009C6CD0">
            <w:pPr>
              <w:spacing w:after="0" w:line="240" w:lineRule="auto"/>
              <w:contextualSpacing/>
              <w:jc w:val="center"/>
              <w:rPr>
                <w:rFonts w:ascii="Arial" w:hAnsi="Arial" w:cs="Arial"/>
                <w:color w:val="FF0000"/>
              </w:rPr>
            </w:pPr>
          </w:p>
        </w:tc>
        <w:tc>
          <w:tcPr>
            <w:tcW w:w="2409" w:type="dxa"/>
          </w:tcPr>
          <w:p w14:paraId="415EB5ED" w14:textId="6DA19034" w:rsidR="009C6CD0" w:rsidRPr="00091587" w:rsidRDefault="002F3152" w:rsidP="002F3152">
            <w:pPr>
              <w:spacing w:after="0" w:line="240" w:lineRule="auto"/>
              <w:contextualSpacing/>
              <w:rPr>
                <w:rFonts w:ascii="Arial" w:hAnsi="Arial" w:cs="Arial"/>
                <w:color w:val="000000" w:themeColor="text1"/>
              </w:rPr>
            </w:pPr>
            <w:r>
              <w:rPr>
                <w:rFonts w:ascii="Arial" w:hAnsi="Arial" w:cs="Arial"/>
                <w:b/>
                <w:color w:val="000000" w:themeColor="text1"/>
              </w:rPr>
              <w:t>In formazione</w:t>
            </w:r>
            <w:r w:rsidR="009C6CD0">
              <w:rPr>
                <w:rFonts w:ascii="Arial" w:hAnsi="Arial" w:cs="Arial"/>
                <w:color w:val="000000" w:themeColor="text1"/>
              </w:rPr>
              <w:t xml:space="preserve"> </w:t>
            </w:r>
            <w:r>
              <w:rPr>
                <w:rFonts w:ascii="Arial" w:hAnsi="Arial" w:cs="Arial"/>
                <w:color w:val="000000" w:themeColor="text1"/>
              </w:rPr>
              <w:t>–</w:t>
            </w:r>
            <w:r w:rsidR="009C6CD0">
              <w:rPr>
                <w:rFonts w:ascii="Arial" w:hAnsi="Arial" w:cs="Arial"/>
                <w:color w:val="000000" w:themeColor="text1"/>
              </w:rPr>
              <w:t xml:space="preserve"> </w:t>
            </w:r>
            <w:r>
              <w:rPr>
                <w:rFonts w:ascii="Arial" w:hAnsi="Arial" w:cs="Arial"/>
                <w:color w:val="000000" w:themeColor="text1"/>
              </w:rPr>
              <w:t>Assistente alle procedure sotto la responsabilità di ……………………..</w:t>
            </w:r>
          </w:p>
        </w:tc>
        <w:tc>
          <w:tcPr>
            <w:tcW w:w="3385" w:type="dxa"/>
          </w:tcPr>
          <w:p w14:paraId="697611BF" w14:textId="4ECEAB3B" w:rsidR="009C6CD0" w:rsidRPr="003165BA" w:rsidRDefault="009C6CD0" w:rsidP="009C6CD0">
            <w:pPr>
              <w:spacing w:after="0" w:line="240" w:lineRule="auto"/>
              <w:contextualSpacing/>
              <w:rPr>
                <w:rFonts w:ascii="Arial" w:hAnsi="Arial" w:cs="Arial"/>
                <w:i/>
                <w:color w:val="000000" w:themeColor="text1"/>
              </w:rPr>
            </w:pPr>
          </w:p>
        </w:tc>
      </w:tr>
      <w:tr w:rsidR="009C6CD0" w:rsidRPr="00987BB8" w14:paraId="4566FFDA" w14:textId="77777777" w:rsidTr="009230D5">
        <w:trPr>
          <w:trHeight w:val="1453"/>
          <w:jc w:val="center"/>
        </w:trPr>
        <w:tc>
          <w:tcPr>
            <w:tcW w:w="3812" w:type="dxa"/>
            <w:gridSpan w:val="2"/>
            <w:tcBorders>
              <w:top w:val="single" w:sz="4" w:space="0" w:color="auto"/>
              <w:left w:val="single" w:sz="4" w:space="0" w:color="auto"/>
              <w:bottom w:val="single" w:sz="4" w:space="0" w:color="auto"/>
              <w:right w:val="single" w:sz="4" w:space="0" w:color="auto"/>
            </w:tcBorders>
            <w:vAlign w:val="center"/>
          </w:tcPr>
          <w:p w14:paraId="255BCB45" w14:textId="77777777" w:rsidR="009C6CD0" w:rsidRPr="005A5B98" w:rsidRDefault="009C6CD0" w:rsidP="009C6CD0">
            <w:pPr>
              <w:spacing w:after="0" w:line="240" w:lineRule="auto"/>
              <w:contextualSpacing/>
              <w:jc w:val="center"/>
              <w:rPr>
                <w:rFonts w:ascii="Arial" w:hAnsi="Arial" w:cs="Arial"/>
                <w:i/>
                <w:iCs/>
                <w:color w:val="FF0000"/>
              </w:rPr>
            </w:pPr>
            <w:r w:rsidRPr="005A5B98">
              <w:rPr>
                <w:rFonts w:ascii="Arial" w:hAnsi="Arial" w:cs="Arial"/>
                <w:i/>
                <w:iCs/>
                <w:color w:val="FF0000"/>
                <w:highlight w:val="yellow"/>
              </w:rPr>
              <w:t>(compilazione a cura dello Stabulario)</w:t>
            </w:r>
          </w:p>
          <w:p w14:paraId="290032AD" w14:textId="4D91EF61" w:rsidR="009C6CD0" w:rsidRPr="003165BA" w:rsidRDefault="009C6CD0" w:rsidP="009C6CD0">
            <w:pPr>
              <w:spacing w:after="0" w:line="240" w:lineRule="auto"/>
              <w:contextualSpacing/>
              <w:jc w:val="center"/>
              <w:rPr>
                <w:rFonts w:ascii="Arial" w:hAnsi="Arial"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07A4EF91" w14:textId="7F4944ED" w:rsidR="009C6CD0" w:rsidRPr="003165BA" w:rsidRDefault="006D5441" w:rsidP="009C6CD0">
            <w:pPr>
              <w:spacing w:after="0" w:line="240" w:lineRule="auto"/>
              <w:contextualSpacing/>
              <w:rPr>
                <w:rFonts w:ascii="Arial" w:hAnsi="Arial" w:cs="Arial"/>
                <w:color w:val="000000" w:themeColor="text1"/>
              </w:rPr>
            </w:pPr>
            <w:r>
              <w:rPr>
                <w:rFonts w:ascii="Arial" w:hAnsi="Arial" w:cs="Arial"/>
                <w:b/>
                <w:color w:val="000000" w:themeColor="text1"/>
              </w:rPr>
              <w:t>Funzione c</w:t>
            </w:r>
            <w:r w:rsidR="009C6CD0">
              <w:rPr>
                <w:rFonts w:ascii="Arial" w:hAnsi="Arial" w:cs="Arial"/>
                <w:color w:val="000000" w:themeColor="text1"/>
              </w:rPr>
              <w:t xml:space="preserve"> </w:t>
            </w:r>
            <w:r w:rsidR="002F3152">
              <w:rPr>
                <w:rFonts w:ascii="Arial" w:hAnsi="Arial" w:cs="Arial"/>
                <w:color w:val="000000" w:themeColor="text1"/>
              </w:rPr>
              <w:t>–</w:t>
            </w:r>
            <w:r w:rsidR="009C6CD0">
              <w:rPr>
                <w:rFonts w:ascii="Arial" w:hAnsi="Arial" w:cs="Arial"/>
                <w:color w:val="000000" w:themeColor="text1"/>
              </w:rPr>
              <w:t xml:space="preserve"> </w:t>
            </w:r>
            <w:r w:rsidR="002F3152">
              <w:rPr>
                <w:rFonts w:ascii="Arial" w:hAnsi="Arial" w:cs="Arial"/>
                <w:color w:val="000000" w:themeColor="text1"/>
              </w:rPr>
              <w:t>Cura degli animali</w:t>
            </w:r>
          </w:p>
          <w:p w14:paraId="293742B4" w14:textId="4606EEA0" w:rsidR="009C6CD0" w:rsidRPr="003165BA" w:rsidRDefault="009C6CD0" w:rsidP="009C6CD0">
            <w:pPr>
              <w:spacing w:after="0" w:line="240" w:lineRule="auto"/>
              <w:contextualSpacing/>
              <w:rPr>
                <w:rFonts w:ascii="Arial" w:hAnsi="Arial" w:cs="Arial"/>
                <w:color w:val="000000" w:themeColor="text1"/>
              </w:rPr>
            </w:pPr>
          </w:p>
        </w:tc>
        <w:tc>
          <w:tcPr>
            <w:tcW w:w="3385" w:type="dxa"/>
            <w:tcBorders>
              <w:top w:val="single" w:sz="4" w:space="0" w:color="auto"/>
              <w:left w:val="single" w:sz="4" w:space="0" w:color="auto"/>
              <w:bottom w:val="single" w:sz="4" w:space="0" w:color="auto"/>
              <w:right w:val="single" w:sz="4" w:space="0" w:color="auto"/>
            </w:tcBorders>
            <w:vAlign w:val="center"/>
          </w:tcPr>
          <w:p w14:paraId="4806BBFF" w14:textId="4C01AB64" w:rsidR="009C6CD0" w:rsidRPr="009230D5" w:rsidRDefault="009230D5" w:rsidP="009230D5">
            <w:pPr>
              <w:spacing w:after="0" w:line="240" w:lineRule="auto"/>
              <w:contextualSpacing/>
              <w:jc w:val="center"/>
              <w:rPr>
                <w:rFonts w:ascii="Arial" w:hAnsi="Arial" w:cs="Arial"/>
                <w:i/>
                <w:iCs/>
                <w:color w:val="FF0000"/>
                <w:highlight w:val="yellow"/>
              </w:rPr>
            </w:pPr>
            <w:r w:rsidRPr="009230D5">
              <w:rPr>
                <w:rFonts w:ascii="Arial" w:hAnsi="Arial" w:cs="Arial"/>
                <w:i/>
                <w:iCs/>
                <w:color w:val="FF0000"/>
                <w:highlight w:val="yellow"/>
              </w:rPr>
              <w:t>(compilazione a cura dello Stabulario</w:t>
            </w:r>
          </w:p>
        </w:tc>
      </w:tr>
    </w:tbl>
    <w:p w14:paraId="331C6DDD" w14:textId="2C3F20CF" w:rsidR="00F545C4" w:rsidRPr="00091587" w:rsidRDefault="00F545C4" w:rsidP="00987BB8">
      <w:pPr>
        <w:spacing w:after="0" w:line="240" w:lineRule="auto"/>
        <w:jc w:val="both"/>
        <w:rPr>
          <w:rFonts w:ascii="Arial" w:hAnsi="Arial" w:cs="Arial"/>
          <w:i/>
          <w:color w:val="000000" w:themeColor="text1"/>
          <w:highlight w:val="yellow"/>
        </w:rPr>
      </w:pPr>
    </w:p>
    <w:p w14:paraId="35B5E530" w14:textId="77777777" w:rsidR="002E655C" w:rsidRPr="003165BA" w:rsidRDefault="002E655C" w:rsidP="00987BB8">
      <w:pPr>
        <w:spacing w:after="0" w:line="240" w:lineRule="auto"/>
        <w:jc w:val="both"/>
        <w:rPr>
          <w:rFonts w:ascii="Arial" w:eastAsia="Times New Roman" w:hAnsi="Arial" w:cs="Arial"/>
          <w:b/>
          <w:i/>
          <w:color w:val="000000" w:themeColor="text1"/>
        </w:rPr>
      </w:pPr>
    </w:p>
    <w:p w14:paraId="1E2640D9" w14:textId="77777777" w:rsidR="00482414" w:rsidRPr="00987BB8" w:rsidRDefault="006852BF" w:rsidP="00987BB8">
      <w:pPr>
        <w:spacing w:after="0" w:line="240" w:lineRule="auto"/>
        <w:jc w:val="both"/>
        <w:rPr>
          <w:rFonts w:ascii="Arial" w:eastAsia="Times New Roman" w:hAnsi="Arial" w:cs="Arial"/>
          <w:bCs/>
          <w:i/>
        </w:rPr>
      </w:pPr>
      <w:r w:rsidRPr="00987BB8">
        <w:rPr>
          <w:rFonts w:ascii="Arial" w:eastAsia="Times New Roman" w:hAnsi="Arial" w:cs="Arial"/>
          <w:b/>
        </w:rPr>
        <w:t xml:space="preserve">10. Si prevede di utilizzare il seguente numero complessivo di animali </w:t>
      </w:r>
      <w:r w:rsidRPr="00091587">
        <w:rPr>
          <w:rFonts w:ascii="Arial" w:eastAsia="Times New Roman" w:hAnsi="Arial" w:cs="Arial"/>
          <w:bCs/>
          <w:i/>
          <w:highlight w:val="yellow"/>
        </w:rPr>
        <w:t>(specificare se animali geneticamente modificati)</w:t>
      </w:r>
    </w:p>
    <w:p w14:paraId="3C929994" w14:textId="1FC3F3C4" w:rsidR="00482414" w:rsidRPr="00987BB8" w:rsidRDefault="003165BA" w:rsidP="00987BB8">
      <w:pPr>
        <w:spacing w:after="0" w:line="240" w:lineRule="auto"/>
        <w:rPr>
          <w:rFonts w:ascii="Arial" w:eastAsia="Times New Roman" w:hAnsi="Arial" w:cs="Arial"/>
        </w:rPr>
      </w:pPr>
      <w:r>
        <w:rPr>
          <w:rFonts w:ascii="Arial" w:eastAsia="Times New Roman" w:hAnsi="Arial" w:cs="Arial"/>
        </w:rPr>
        <w:t>Specie animale: ____________________________________________________</w:t>
      </w:r>
      <w:r w:rsidR="006852BF" w:rsidRPr="00987BB8">
        <w:rPr>
          <w:rFonts w:ascii="Arial" w:eastAsia="Times New Roman" w:hAnsi="Arial" w:cs="Arial"/>
        </w:rPr>
        <w:t xml:space="preserve"> n.</w:t>
      </w:r>
      <w:r>
        <w:rPr>
          <w:rFonts w:ascii="Arial" w:eastAsia="Times New Roman" w:hAnsi="Arial" w:cs="Arial"/>
        </w:rPr>
        <w:t>: __________</w:t>
      </w:r>
    </w:p>
    <w:p w14:paraId="5F1A86F3" w14:textId="6A6F644F"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Specie animale</w:t>
      </w:r>
      <w:r w:rsidR="003165BA">
        <w:rPr>
          <w:rFonts w:ascii="Arial" w:eastAsia="Times New Roman" w:hAnsi="Arial" w:cs="Arial"/>
        </w:rPr>
        <w:t>: ____________________________________________________</w:t>
      </w:r>
      <w:r w:rsidRPr="00987BB8">
        <w:rPr>
          <w:rFonts w:ascii="Arial" w:eastAsia="Times New Roman" w:hAnsi="Arial" w:cs="Arial"/>
        </w:rPr>
        <w:t xml:space="preserve"> n.</w:t>
      </w:r>
      <w:r w:rsidR="003165BA">
        <w:rPr>
          <w:rFonts w:ascii="Arial" w:eastAsia="Times New Roman" w:hAnsi="Arial" w:cs="Arial"/>
        </w:rPr>
        <w:t>: __________</w:t>
      </w:r>
    </w:p>
    <w:p w14:paraId="4E681D7D" w14:textId="77777777" w:rsidR="003165BA" w:rsidRDefault="003165BA" w:rsidP="00987BB8">
      <w:pPr>
        <w:spacing w:after="0" w:line="240" w:lineRule="auto"/>
        <w:jc w:val="both"/>
        <w:rPr>
          <w:rFonts w:ascii="Arial" w:eastAsia="Times New Roman" w:hAnsi="Arial" w:cs="Arial"/>
          <w:b/>
        </w:rPr>
      </w:pPr>
    </w:p>
    <w:p w14:paraId="17B7FD5C" w14:textId="6443121E" w:rsidR="00482414" w:rsidRDefault="006852BF" w:rsidP="00987BB8">
      <w:pPr>
        <w:spacing w:after="0" w:line="240" w:lineRule="auto"/>
        <w:jc w:val="both"/>
        <w:rPr>
          <w:rFonts w:ascii="Arial" w:eastAsia="Times New Roman" w:hAnsi="Arial" w:cs="Arial"/>
          <w:b/>
        </w:rPr>
      </w:pPr>
      <w:r w:rsidRPr="00987BB8">
        <w:rPr>
          <w:rFonts w:ascii="Arial" w:eastAsia="Times New Roman" w:hAnsi="Arial" w:cs="Arial"/>
          <w:b/>
        </w:rPr>
        <w:t>11. Specificare se Animali Genetic</w:t>
      </w:r>
      <w:r w:rsidR="003165BA">
        <w:rPr>
          <w:rFonts w:ascii="Arial" w:eastAsia="Times New Roman" w:hAnsi="Arial" w:cs="Arial"/>
          <w:b/>
        </w:rPr>
        <w:t>amente modificati ed eventuali</w:t>
      </w:r>
      <w:r w:rsidRPr="00987BB8">
        <w:rPr>
          <w:rFonts w:ascii="Arial" w:eastAsia="Times New Roman" w:hAnsi="Arial" w:cs="Arial"/>
          <w:b/>
        </w:rPr>
        <w:t xml:space="preserve"> numeri parziali riferiti a diverse specie e/o ceppi animali</w:t>
      </w:r>
    </w:p>
    <w:p w14:paraId="628BAF3C" w14:textId="23CE889C" w:rsidR="003165BA" w:rsidRPr="003165BA" w:rsidRDefault="003165BA" w:rsidP="003165BA">
      <w:pPr>
        <w:spacing w:after="0" w:line="240" w:lineRule="auto"/>
        <w:contextualSpacing/>
        <w:jc w:val="both"/>
        <w:rPr>
          <w:rFonts w:ascii="Arial" w:hAnsi="Arial" w:cs="Arial"/>
          <w:i/>
          <w:color w:val="000000" w:themeColor="text1"/>
        </w:rPr>
      </w:pPr>
      <w:r w:rsidRPr="00091587">
        <w:rPr>
          <w:rFonts w:ascii="Arial" w:hAnsi="Arial" w:cs="Arial"/>
          <w:i/>
          <w:color w:val="000000" w:themeColor="text1"/>
          <w:highlight w:val="yellow"/>
        </w:rPr>
        <w:t>Indicare il numero di animali che si prevede saranno utilizzati. Nel caso di animali non idonei all’utilizzo (ad es. per fenotipo diverso da quello previsto/atteso) il responsabile del progetto deve indicare il numero (o la percentuale) e il destino degli animali non idonei.</w:t>
      </w:r>
    </w:p>
    <w:p w14:paraId="21C375D2" w14:textId="77777777" w:rsidR="003165BA" w:rsidRPr="00987BB8" w:rsidRDefault="003165BA" w:rsidP="00987BB8">
      <w:pPr>
        <w:spacing w:after="0" w:line="240" w:lineRule="auto"/>
        <w:jc w:val="both"/>
        <w:rPr>
          <w:rFonts w:ascii="Arial" w:eastAsia="Times New Roman" w:hAnsi="Arial" w:cs="Arial"/>
          <w:b/>
        </w:rPr>
      </w:pPr>
    </w:p>
    <w:tbl>
      <w:tblPr>
        <w:tblStyle w:val="a0"/>
        <w:tblW w:w="97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4006"/>
        <w:gridCol w:w="2505"/>
        <w:gridCol w:w="13"/>
      </w:tblGrid>
      <w:tr w:rsidR="00482414" w:rsidRPr="00987BB8" w14:paraId="04E93C8B" w14:textId="77777777" w:rsidTr="002D79B4">
        <w:trPr>
          <w:gridAfter w:val="1"/>
          <w:wAfter w:w="13" w:type="dxa"/>
          <w:jc w:val="center"/>
        </w:trPr>
        <w:tc>
          <w:tcPr>
            <w:tcW w:w="3255" w:type="dxa"/>
          </w:tcPr>
          <w:p w14:paraId="087F672D" w14:textId="77777777" w:rsidR="00482414" w:rsidRPr="00987BB8" w:rsidRDefault="006852BF" w:rsidP="002D79B4">
            <w:pPr>
              <w:spacing w:after="0" w:line="240" w:lineRule="auto"/>
              <w:jc w:val="center"/>
              <w:rPr>
                <w:rFonts w:ascii="Arial" w:eastAsia="Times New Roman" w:hAnsi="Arial" w:cs="Arial"/>
              </w:rPr>
            </w:pPr>
            <w:r w:rsidRPr="00987BB8">
              <w:rPr>
                <w:rFonts w:ascii="Arial" w:eastAsia="Times New Roman" w:hAnsi="Arial" w:cs="Arial"/>
              </w:rPr>
              <w:t>Specie</w:t>
            </w:r>
          </w:p>
        </w:tc>
        <w:tc>
          <w:tcPr>
            <w:tcW w:w="4006" w:type="dxa"/>
          </w:tcPr>
          <w:p w14:paraId="1AA5D808" w14:textId="77777777" w:rsidR="00482414" w:rsidRPr="00987BB8" w:rsidRDefault="006852BF" w:rsidP="002D79B4">
            <w:pPr>
              <w:spacing w:after="0" w:line="240" w:lineRule="auto"/>
              <w:jc w:val="center"/>
              <w:rPr>
                <w:rFonts w:ascii="Arial" w:eastAsia="Times New Roman" w:hAnsi="Arial" w:cs="Arial"/>
              </w:rPr>
            </w:pPr>
            <w:r w:rsidRPr="00987BB8">
              <w:rPr>
                <w:rFonts w:ascii="Arial" w:eastAsia="Times New Roman" w:hAnsi="Arial" w:cs="Arial"/>
              </w:rPr>
              <w:t>Ceppo</w:t>
            </w:r>
          </w:p>
        </w:tc>
        <w:tc>
          <w:tcPr>
            <w:tcW w:w="2505" w:type="dxa"/>
          </w:tcPr>
          <w:p w14:paraId="675D6499" w14:textId="77777777" w:rsidR="00482414" w:rsidRPr="00987BB8" w:rsidRDefault="006852BF" w:rsidP="002D79B4">
            <w:pPr>
              <w:spacing w:after="0" w:line="240" w:lineRule="auto"/>
              <w:jc w:val="center"/>
              <w:rPr>
                <w:rFonts w:ascii="Arial" w:eastAsia="Times New Roman" w:hAnsi="Arial" w:cs="Arial"/>
              </w:rPr>
            </w:pPr>
            <w:r w:rsidRPr="00987BB8">
              <w:rPr>
                <w:rFonts w:ascii="Arial" w:eastAsia="Times New Roman" w:hAnsi="Arial" w:cs="Arial"/>
              </w:rPr>
              <w:t>Numero/ anno</w:t>
            </w:r>
          </w:p>
        </w:tc>
      </w:tr>
      <w:tr w:rsidR="00482414" w:rsidRPr="00987BB8" w14:paraId="21E015F9" w14:textId="77777777" w:rsidTr="002D79B4">
        <w:trPr>
          <w:gridAfter w:val="1"/>
          <w:wAfter w:w="13" w:type="dxa"/>
          <w:jc w:val="center"/>
        </w:trPr>
        <w:tc>
          <w:tcPr>
            <w:tcW w:w="3255" w:type="dxa"/>
          </w:tcPr>
          <w:p w14:paraId="02C456C0" w14:textId="77777777" w:rsidR="00482414" w:rsidRPr="00987BB8" w:rsidRDefault="00482414" w:rsidP="00987BB8">
            <w:pPr>
              <w:spacing w:after="0" w:line="240" w:lineRule="auto"/>
              <w:rPr>
                <w:rFonts w:ascii="Arial" w:eastAsia="Times New Roman" w:hAnsi="Arial" w:cs="Arial"/>
              </w:rPr>
            </w:pPr>
          </w:p>
        </w:tc>
        <w:tc>
          <w:tcPr>
            <w:tcW w:w="4006" w:type="dxa"/>
          </w:tcPr>
          <w:p w14:paraId="4140A458" w14:textId="77777777" w:rsidR="00482414" w:rsidRPr="00987BB8" w:rsidRDefault="00482414" w:rsidP="00987BB8">
            <w:pPr>
              <w:spacing w:after="0" w:line="240" w:lineRule="auto"/>
              <w:rPr>
                <w:rFonts w:ascii="Arial" w:eastAsia="Times New Roman" w:hAnsi="Arial" w:cs="Arial"/>
              </w:rPr>
            </w:pPr>
          </w:p>
        </w:tc>
        <w:tc>
          <w:tcPr>
            <w:tcW w:w="2505" w:type="dxa"/>
          </w:tcPr>
          <w:p w14:paraId="67ED9E55" w14:textId="77777777" w:rsidR="00482414" w:rsidRPr="00987BB8" w:rsidRDefault="00482414" w:rsidP="00987BB8">
            <w:pPr>
              <w:spacing w:after="0" w:line="240" w:lineRule="auto"/>
              <w:rPr>
                <w:rFonts w:ascii="Arial" w:eastAsia="Times New Roman" w:hAnsi="Arial" w:cs="Arial"/>
              </w:rPr>
            </w:pPr>
          </w:p>
        </w:tc>
      </w:tr>
      <w:tr w:rsidR="00482414" w:rsidRPr="00987BB8" w14:paraId="539B2C44" w14:textId="77777777" w:rsidTr="002D79B4">
        <w:trPr>
          <w:gridAfter w:val="1"/>
          <w:wAfter w:w="13" w:type="dxa"/>
          <w:jc w:val="center"/>
        </w:trPr>
        <w:tc>
          <w:tcPr>
            <w:tcW w:w="3255" w:type="dxa"/>
          </w:tcPr>
          <w:p w14:paraId="2CB7A4EF" w14:textId="77777777" w:rsidR="00482414" w:rsidRPr="00987BB8" w:rsidRDefault="00482414" w:rsidP="00987BB8">
            <w:pPr>
              <w:spacing w:after="0" w:line="240" w:lineRule="auto"/>
              <w:rPr>
                <w:rFonts w:ascii="Arial" w:eastAsia="Times New Roman" w:hAnsi="Arial" w:cs="Arial"/>
              </w:rPr>
            </w:pPr>
          </w:p>
        </w:tc>
        <w:tc>
          <w:tcPr>
            <w:tcW w:w="4006" w:type="dxa"/>
          </w:tcPr>
          <w:p w14:paraId="1C3F3680" w14:textId="77777777" w:rsidR="00482414" w:rsidRPr="00987BB8" w:rsidRDefault="00482414" w:rsidP="00987BB8">
            <w:pPr>
              <w:spacing w:after="0" w:line="240" w:lineRule="auto"/>
              <w:rPr>
                <w:rFonts w:ascii="Arial" w:eastAsia="Times New Roman" w:hAnsi="Arial" w:cs="Arial"/>
              </w:rPr>
            </w:pPr>
          </w:p>
        </w:tc>
        <w:tc>
          <w:tcPr>
            <w:tcW w:w="2505" w:type="dxa"/>
          </w:tcPr>
          <w:p w14:paraId="401A7F87" w14:textId="77777777" w:rsidR="00482414" w:rsidRPr="00987BB8" w:rsidRDefault="00482414" w:rsidP="00987BB8">
            <w:pPr>
              <w:spacing w:after="0" w:line="240" w:lineRule="auto"/>
              <w:rPr>
                <w:rFonts w:ascii="Arial" w:eastAsia="Times New Roman" w:hAnsi="Arial" w:cs="Arial"/>
              </w:rPr>
            </w:pPr>
          </w:p>
        </w:tc>
      </w:tr>
      <w:tr w:rsidR="00482414" w:rsidRPr="00987BB8" w14:paraId="6F668D03" w14:textId="77777777" w:rsidTr="002D79B4">
        <w:trPr>
          <w:gridAfter w:val="1"/>
          <w:wAfter w:w="13" w:type="dxa"/>
          <w:jc w:val="center"/>
        </w:trPr>
        <w:tc>
          <w:tcPr>
            <w:tcW w:w="3255" w:type="dxa"/>
          </w:tcPr>
          <w:p w14:paraId="02FE1ED3" w14:textId="77777777" w:rsidR="00482414" w:rsidRPr="00987BB8" w:rsidRDefault="00482414" w:rsidP="00987BB8">
            <w:pPr>
              <w:spacing w:after="0" w:line="240" w:lineRule="auto"/>
              <w:rPr>
                <w:rFonts w:ascii="Arial" w:eastAsia="Times New Roman" w:hAnsi="Arial" w:cs="Arial"/>
              </w:rPr>
            </w:pPr>
          </w:p>
        </w:tc>
        <w:tc>
          <w:tcPr>
            <w:tcW w:w="4006" w:type="dxa"/>
          </w:tcPr>
          <w:p w14:paraId="69F12A44" w14:textId="77777777" w:rsidR="00482414" w:rsidRPr="00987BB8" w:rsidRDefault="00482414" w:rsidP="00987BB8">
            <w:pPr>
              <w:spacing w:after="0" w:line="240" w:lineRule="auto"/>
              <w:rPr>
                <w:rFonts w:ascii="Arial" w:eastAsia="Times New Roman" w:hAnsi="Arial" w:cs="Arial"/>
              </w:rPr>
            </w:pPr>
          </w:p>
        </w:tc>
        <w:tc>
          <w:tcPr>
            <w:tcW w:w="2505" w:type="dxa"/>
          </w:tcPr>
          <w:p w14:paraId="63EF5396" w14:textId="77777777" w:rsidR="00482414" w:rsidRPr="00987BB8" w:rsidRDefault="00482414" w:rsidP="00987BB8">
            <w:pPr>
              <w:spacing w:after="0" w:line="240" w:lineRule="auto"/>
              <w:rPr>
                <w:rFonts w:ascii="Arial" w:eastAsia="Times New Roman" w:hAnsi="Arial" w:cs="Arial"/>
              </w:rPr>
            </w:pPr>
          </w:p>
        </w:tc>
      </w:tr>
      <w:tr w:rsidR="00482414" w:rsidRPr="00987BB8" w14:paraId="549190F5" w14:textId="77777777" w:rsidTr="002D79B4">
        <w:trPr>
          <w:gridAfter w:val="1"/>
          <w:wAfter w:w="13" w:type="dxa"/>
          <w:jc w:val="center"/>
        </w:trPr>
        <w:tc>
          <w:tcPr>
            <w:tcW w:w="3255" w:type="dxa"/>
          </w:tcPr>
          <w:p w14:paraId="4C3C9F08" w14:textId="77777777" w:rsidR="00482414" w:rsidRPr="00987BB8" w:rsidRDefault="00482414" w:rsidP="00987BB8">
            <w:pPr>
              <w:spacing w:after="0" w:line="240" w:lineRule="auto"/>
              <w:rPr>
                <w:rFonts w:ascii="Arial" w:eastAsia="Times New Roman" w:hAnsi="Arial" w:cs="Arial"/>
              </w:rPr>
            </w:pPr>
          </w:p>
        </w:tc>
        <w:tc>
          <w:tcPr>
            <w:tcW w:w="4006" w:type="dxa"/>
          </w:tcPr>
          <w:p w14:paraId="4CADC1F5" w14:textId="77777777" w:rsidR="00482414" w:rsidRPr="00987BB8" w:rsidRDefault="00482414" w:rsidP="00987BB8">
            <w:pPr>
              <w:spacing w:after="0" w:line="240" w:lineRule="auto"/>
              <w:rPr>
                <w:rFonts w:ascii="Arial" w:eastAsia="Times New Roman" w:hAnsi="Arial" w:cs="Arial"/>
              </w:rPr>
            </w:pPr>
          </w:p>
        </w:tc>
        <w:tc>
          <w:tcPr>
            <w:tcW w:w="2505" w:type="dxa"/>
          </w:tcPr>
          <w:p w14:paraId="40F6BBDB" w14:textId="77777777" w:rsidR="00482414" w:rsidRPr="00987BB8" w:rsidRDefault="00482414" w:rsidP="00987BB8">
            <w:pPr>
              <w:spacing w:after="0" w:line="240" w:lineRule="auto"/>
              <w:rPr>
                <w:rFonts w:ascii="Arial" w:eastAsia="Times New Roman" w:hAnsi="Arial" w:cs="Arial"/>
              </w:rPr>
            </w:pPr>
          </w:p>
        </w:tc>
      </w:tr>
      <w:tr w:rsidR="00482414" w:rsidRPr="00987BB8" w14:paraId="58017864" w14:textId="77777777" w:rsidTr="002D79B4">
        <w:trPr>
          <w:jc w:val="center"/>
        </w:trPr>
        <w:tc>
          <w:tcPr>
            <w:tcW w:w="9779" w:type="dxa"/>
            <w:gridSpan w:val="4"/>
            <w:tcBorders>
              <w:top w:val="nil"/>
              <w:left w:val="nil"/>
              <w:bottom w:val="nil"/>
              <w:right w:val="nil"/>
            </w:tcBorders>
          </w:tcPr>
          <w:p w14:paraId="2495F6BD" w14:textId="22F5A494" w:rsidR="002E655C" w:rsidRDefault="002E655C" w:rsidP="00987BB8">
            <w:pPr>
              <w:spacing w:after="0" w:line="240" w:lineRule="auto"/>
              <w:rPr>
                <w:rFonts w:ascii="Arial" w:hAnsi="Arial" w:cs="Arial"/>
              </w:rPr>
            </w:pPr>
          </w:p>
          <w:p w14:paraId="3767BCD1" w14:textId="77777777" w:rsidR="003165BA" w:rsidRPr="00B878ED" w:rsidRDefault="00B878ED" w:rsidP="00987BB8">
            <w:pPr>
              <w:spacing w:after="0" w:line="240" w:lineRule="auto"/>
              <w:rPr>
                <w:rFonts w:ascii="Arial" w:hAnsi="Arial" w:cs="Arial"/>
                <w:i/>
              </w:rPr>
            </w:pPr>
            <w:r w:rsidRPr="00091587">
              <w:rPr>
                <w:rFonts w:ascii="Arial" w:hAnsi="Arial" w:cs="Arial"/>
                <w:i/>
                <w:highlight w:val="yellow"/>
              </w:rPr>
              <w:t>Specificare quanto segue:</w:t>
            </w:r>
            <w:r w:rsidRPr="00B878ED">
              <w:rPr>
                <w:rFonts w:ascii="Arial" w:hAnsi="Arial" w:cs="Arial"/>
                <w:i/>
              </w:rPr>
              <w:t xml:space="preserve"> </w:t>
            </w:r>
          </w:p>
          <w:p w14:paraId="20A632C0" w14:textId="77777777" w:rsidR="00B878ED" w:rsidRPr="00987BB8" w:rsidRDefault="00B878ED" w:rsidP="00987BB8">
            <w:pPr>
              <w:spacing w:after="0" w:line="240" w:lineRule="auto"/>
              <w:rPr>
                <w:rFonts w:ascii="Arial" w:hAnsi="Arial" w:cs="Arial"/>
              </w:rPr>
            </w:pPr>
          </w:p>
          <w:tbl>
            <w:tblPr>
              <w:tblStyle w:val="Grigliatabella"/>
              <w:tblW w:w="9669" w:type="dxa"/>
              <w:tblLayout w:type="fixed"/>
              <w:tblLook w:val="04A0" w:firstRow="1" w:lastRow="0" w:firstColumn="1" w:lastColumn="0" w:noHBand="0" w:noVBand="1"/>
            </w:tblPr>
            <w:tblGrid>
              <w:gridCol w:w="1676"/>
              <w:gridCol w:w="1722"/>
              <w:gridCol w:w="1560"/>
              <w:gridCol w:w="1559"/>
              <w:gridCol w:w="1451"/>
              <w:gridCol w:w="1701"/>
            </w:tblGrid>
            <w:tr w:rsidR="002D79B4" w:rsidRPr="00987BB8" w14:paraId="66AB64BB" w14:textId="77777777" w:rsidTr="002D79B4">
              <w:tc>
                <w:tcPr>
                  <w:tcW w:w="1676" w:type="dxa"/>
                  <w:vAlign w:val="center"/>
                </w:tcPr>
                <w:p w14:paraId="2827761F" w14:textId="77777777" w:rsidR="002E655C" w:rsidRPr="00987BB8" w:rsidRDefault="002E655C" w:rsidP="002D79B4">
                  <w:pPr>
                    <w:jc w:val="center"/>
                    <w:rPr>
                      <w:rFonts w:ascii="Arial" w:hAnsi="Arial" w:cs="Arial"/>
                    </w:rPr>
                  </w:pPr>
                  <w:r w:rsidRPr="00987BB8">
                    <w:rPr>
                      <w:rFonts w:ascii="Arial" w:hAnsi="Arial" w:cs="Arial"/>
                    </w:rPr>
                    <w:t>SPECIE</w:t>
                  </w:r>
                </w:p>
              </w:tc>
              <w:tc>
                <w:tcPr>
                  <w:tcW w:w="1722" w:type="dxa"/>
                  <w:vAlign w:val="center"/>
                </w:tcPr>
                <w:p w14:paraId="0CEB455A" w14:textId="77777777" w:rsidR="002E655C" w:rsidRPr="00987BB8" w:rsidRDefault="002E655C" w:rsidP="002D79B4">
                  <w:pPr>
                    <w:jc w:val="center"/>
                    <w:rPr>
                      <w:rFonts w:ascii="Arial" w:hAnsi="Arial" w:cs="Arial"/>
                    </w:rPr>
                  </w:pPr>
                  <w:r w:rsidRPr="00987BB8">
                    <w:rPr>
                      <w:rFonts w:ascii="Arial" w:hAnsi="Arial" w:cs="Arial"/>
                    </w:rPr>
                    <w:t>CEPPO</w:t>
                  </w:r>
                </w:p>
              </w:tc>
              <w:tc>
                <w:tcPr>
                  <w:tcW w:w="1560" w:type="dxa"/>
                </w:tcPr>
                <w:p w14:paraId="38D0491D" w14:textId="77777777" w:rsidR="002E655C" w:rsidRPr="00987BB8" w:rsidRDefault="002E655C" w:rsidP="002D79B4">
                  <w:pPr>
                    <w:contextualSpacing/>
                    <w:jc w:val="center"/>
                    <w:rPr>
                      <w:rFonts w:ascii="Arial" w:hAnsi="Arial" w:cs="Arial"/>
                    </w:rPr>
                  </w:pPr>
                  <w:r w:rsidRPr="00987BB8">
                    <w:rPr>
                      <w:rFonts w:ascii="Arial" w:hAnsi="Arial" w:cs="Arial"/>
                    </w:rPr>
                    <w:t>Animali sperimentali</w:t>
                  </w:r>
                </w:p>
              </w:tc>
              <w:tc>
                <w:tcPr>
                  <w:tcW w:w="1559" w:type="dxa"/>
                  <w:vAlign w:val="center"/>
                </w:tcPr>
                <w:p w14:paraId="2991B8F3" w14:textId="77777777" w:rsidR="002E655C" w:rsidRPr="00987BB8" w:rsidRDefault="002E655C" w:rsidP="002D79B4">
                  <w:pPr>
                    <w:contextualSpacing/>
                    <w:jc w:val="center"/>
                    <w:rPr>
                      <w:rFonts w:ascii="Arial" w:hAnsi="Arial" w:cs="Arial"/>
                    </w:rPr>
                  </w:pPr>
                  <w:r w:rsidRPr="00987BB8">
                    <w:rPr>
                      <w:rFonts w:ascii="Arial" w:hAnsi="Arial" w:cs="Arial"/>
                    </w:rPr>
                    <w:t>Animali non utilizzati</w:t>
                  </w:r>
                </w:p>
              </w:tc>
              <w:tc>
                <w:tcPr>
                  <w:tcW w:w="1451" w:type="dxa"/>
                </w:tcPr>
                <w:p w14:paraId="56710CD4" w14:textId="77777777" w:rsidR="002E655C" w:rsidRPr="00987BB8" w:rsidRDefault="002E655C" w:rsidP="002D79B4">
                  <w:pPr>
                    <w:contextualSpacing/>
                    <w:jc w:val="center"/>
                    <w:rPr>
                      <w:rFonts w:ascii="Arial" w:hAnsi="Arial" w:cs="Arial"/>
                    </w:rPr>
                  </w:pPr>
                  <w:r w:rsidRPr="00987BB8">
                    <w:rPr>
                      <w:rFonts w:ascii="Arial" w:hAnsi="Arial" w:cs="Arial"/>
                    </w:rPr>
                    <w:t>Riproduttori</w:t>
                  </w:r>
                </w:p>
              </w:tc>
              <w:tc>
                <w:tcPr>
                  <w:tcW w:w="1701" w:type="dxa"/>
                </w:tcPr>
                <w:p w14:paraId="4A0616F4" w14:textId="00B28291" w:rsidR="002E655C" w:rsidRPr="00987BB8" w:rsidRDefault="002E655C" w:rsidP="002D79B4">
                  <w:pPr>
                    <w:contextualSpacing/>
                    <w:jc w:val="center"/>
                    <w:rPr>
                      <w:rFonts w:ascii="Arial" w:hAnsi="Arial" w:cs="Arial"/>
                    </w:rPr>
                  </w:pPr>
                  <w:r w:rsidRPr="00987BB8">
                    <w:rPr>
                      <w:rFonts w:ascii="Arial" w:hAnsi="Arial" w:cs="Arial"/>
                    </w:rPr>
                    <w:t>Numeri totali animali</w:t>
                  </w:r>
                  <w:r w:rsidR="00F42DE2">
                    <w:rPr>
                      <w:rFonts w:ascii="Arial" w:hAnsi="Arial" w:cs="Arial"/>
                    </w:rPr>
                    <w:t>/anno</w:t>
                  </w:r>
                </w:p>
              </w:tc>
            </w:tr>
            <w:tr w:rsidR="002D79B4" w:rsidRPr="00987BB8" w14:paraId="60F7381A" w14:textId="77777777" w:rsidTr="002D79B4">
              <w:tc>
                <w:tcPr>
                  <w:tcW w:w="1676" w:type="dxa"/>
                </w:tcPr>
                <w:p w14:paraId="58444ED2" w14:textId="77777777" w:rsidR="002E655C" w:rsidRPr="00987BB8" w:rsidRDefault="002E655C" w:rsidP="002D79B4">
                  <w:pPr>
                    <w:jc w:val="center"/>
                    <w:rPr>
                      <w:rFonts w:ascii="Arial" w:hAnsi="Arial" w:cs="Arial"/>
                      <w:i/>
                    </w:rPr>
                  </w:pPr>
                </w:p>
              </w:tc>
              <w:tc>
                <w:tcPr>
                  <w:tcW w:w="1722" w:type="dxa"/>
                </w:tcPr>
                <w:p w14:paraId="4F90B5EA" w14:textId="77777777" w:rsidR="002E655C" w:rsidRPr="00987BB8" w:rsidRDefault="002E655C" w:rsidP="002D79B4">
                  <w:pPr>
                    <w:jc w:val="center"/>
                    <w:rPr>
                      <w:rFonts w:ascii="Arial" w:hAnsi="Arial" w:cs="Arial"/>
                    </w:rPr>
                  </w:pPr>
                </w:p>
              </w:tc>
              <w:tc>
                <w:tcPr>
                  <w:tcW w:w="1560" w:type="dxa"/>
                </w:tcPr>
                <w:p w14:paraId="7D9FB3DC" w14:textId="77777777" w:rsidR="002E655C" w:rsidRPr="00987BB8" w:rsidRDefault="002E655C" w:rsidP="002D79B4">
                  <w:pPr>
                    <w:contextualSpacing/>
                    <w:jc w:val="center"/>
                    <w:rPr>
                      <w:rFonts w:ascii="Arial" w:hAnsi="Arial" w:cs="Arial"/>
                    </w:rPr>
                  </w:pPr>
                </w:p>
              </w:tc>
              <w:tc>
                <w:tcPr>
                  <w:tcW w:w="1559" w:type="dxa"/>
                </w:tcPr>
                <w:p w14:paraId="72C407AA" w14:textId="77777777" w:rsidR="002E655C" w:rsidRPr="00987BB8" w:rsidRDefault="002E655C" w:rsidP="002D79B4">
                  <w:pPr>
                    <w:contextualSpacing/>
                    <w:jc w:val="center"/>
                    <w:rPr>
                      <w:rFonts w:ascii="Arial" w:hAnsi="Arial" w:cs="Arial"/>
                    </w:rPr>
                  </w:pPr>
                </w:p>
              </w:tc>
              <w:tc>
                <w:tcPr>
                  <w:tcW w:w="1451" w:type="dxa"/>
                </w:tcPr>
                <w:p w14:paraId="6566F1A0" w14:textId="77777777" w:rsidR="002E655C" w:rsidRPr="00987BB8" w:rsidRDefault="002E655C" w:rsidP="002D79B4">
                  <w:pPr>
                    <w:contextualSpacing/>
                    <w:jc w:val="center"/>
                    <w:rPr>
                      <w:rFonts w:ascii="Arial" w:hAnsi="Arial" w:cs="Arial"/>
                    </w:rPr>
                  </w:pPr>
                </w:p>
              </w:tc>
              <w:tc>
                <w:tcPr>
                  <w:tcW w:w="1701" w:type="dxa"/>
                </w:tcPr>
                <w:p w14:paraId="3950847B" w14:textId="77777777" w:rsidR="002E655C" w:rsidRPr="00987BB8" w:rsidRDefault="002E655C" w:rsidP="002D79B4">
                  <w:pPr>
                    <w:contextualSpacing/>
                    <w:jc w:val="center"/>
                    <w:rPr>
                      <w:rFonts w:ascii="Arial" w:hAnsi="Arial" w:cs="Arial"/>
                    </w:rPr>
                  </w:pPr>
                </w:p>
              </w:tc>
            </w:tr>
            <w:tr w:rsidR="002D79B4" w:rsidRPr="00987BB8" w14:paraId="0648A3F0" w14:textId="77777777" w:rsidTr="002D79B4">
              <w:tc>
                <w:tcPr>
                  <w:tcW w:w="1676" w:type="dxa"/>
                </w:tcPr>
                <w:p w14:paraId="073019FC" w14:textId="77777777" w:rsidR="002E655C" w:rsidRPr="00987BB8" w:rsidRDefault="002E655C" w:rsidP="002D79B4">
                  <w:pPr>
                    <w:jc w:val="center"/>
                    <w:rPr>
                      <w:rFonts w:ascii="Arial" w:hAnsi="Arial" w:cs="Arial"/>
                      <w:i/>
                    </w:rPr>
                  </w:pPr>
                </w:p>
              </w:tc>
              <w:tc>
                <w:tcPr>
                  <w:tcW w:w="1722" w:type="dxa"/>
                </w:tcPr>
                <w:p w14:paraId="5B619889" w14:textId="77777777" w:rsidR="002E655C" w:rsidRPr="00987BB8" w:rsidRDefault="002E655C" w:rsidP="002D79B4">
                  <w:pPr>
                    <w:jc w:val="center"/>
                    <w:rPr>
                      <w:rFonts w:ascii="Arial" w:hAnsi="Arial" w:cs="Arial"/>
                      <w:b/>
                    </w:rPr>
                  </w:pPr>
                </w:p>
              </w:tc>
              <w:tc>
                <w:tcPr>
                  <w:tcW w:w="1560" w:type="dxa"/>
                </w:tcPr>
                <w:p w14:paraId="4A259E41" w14:textId="77777777" w:rsidR="002E655C" w:rsidRPr="00987BB8" w:rsidRDefault="002E655C" w:rsidP="002D79B4">
                  <w:pPr>
                    <w:contextualSpacing/>
                    <w:jc w:val="center"/>
                    <w:rPr>
                      <w:rFonts w:ascii="Arial" w:hAnsi="Arial" w:cs="Arial"/>
                    </w:rPr>
                  </w:pPr>
                </w:p>
              </w:tc>
              <w:tc>
                <w:tcPr>
                  <w:tcW w:w="1559" w:type="dxa"/>
                </w:tcPr>
                <w:p w14:paraId="2034FF54" w14:textId="77777777" w:rsidR="002E655C" w:rsidRPr="00987BB8" w:rsidRDefault="002E655C" w:rsidP="002D79B4">
                  <w:pPr>
                    <w:contextualSpacing/>
                    <w:jc w:val="center"/>
                    <w:rPr>
                      <w:rFonts w:ascii="Arial" w:hAnsi="Arial" w:cs="Arial"/>
                    </w:rPr>
                  </w:pPr>
                </w:p>
              </w:tc>
              <w:tc>
                <w:tcPr>
                  <w:tcW w:w="1451" w:type="dxa"/>
                </w:tcPr>
                <w:p w14:paraId="2C33F995" w14:textId="77777777" w:rsidR="002E655C" w:rsidRPr="00987BB8" w:rsidRDefault="002E655C" w:rsidP="002D79B4">
                  <w:pPr>
                    <w:contextualSpacing/>
                    <w:jc w:val="center"/>
                    <w:rPr>
                      <w:rFonts w:ascii="Arial" w:hAnsi="Arial" w:cs="Arial"/>
                    </w:rPr>
                  </w:pPr>
                </w:p>
              </w:tc>
              <w:tc>
                <w:tcPr>
                  <w:tcW w:w="1701" w:type="dxa"/>
                </w:tcPr>
                <w:p w14:paraId="60FA8838" w14:textId="77777777" w:rsidR="002E655C" w:rsidRPr="00987BB8" w:rsidRDefault="002E655C" w:rsidP="002D79B4">
                  <w:pPr>
                    <w:contextualSpacing/>
                    <w:jc w:val="center"/>
                    <w:rPr>
                      <w:rFonts w:ascii="Arial" w:hAnsi="Arial" w:cs="Arial"/>
                    </w:rPr>
                  </w:pPr>
                </w:p>
              </w:tc>
            </w:tr>
            <w:tr w:rsidR="002D79B4" w:rsidRPr="00987BB8" w14:paraId="1D92B8BB" w14:textId="77777777" w:rsidTr="002D79B4">
              <w:tc>
                <w:tcPr>
                  <w:tcW w:w="1676" w:type="dxa"/>
                </w:tcPr>
                <w:p w14:paraId="2BC5EEA1" w14:textId="77777777" w:rsidR="002E655C" w:rsidRPr="00987BB8" w:rsidRDefault="002E655C" w:rsidP="002D79B4">
                  <w:pPr>
                    <w:jc w:val="center"/>
                    <w:rPr>
                      <w:rFonts w:ascii="Arial" w:hAnsi="Arial" w:cs="Arial"/>
                      <w:i/>
                    </w:rPr>
                  </w:pPr>
                </w:p>
              </w:tc>
              <w:tc>
                <w:tcPr>
                  <w:tcW w:w="1722" w:type="dxa"/>
                </w:tcPr>
                <w:p w14:paraId="6360520E" w14:textId="77777777" w:rsidR="002E655C" w:rsidRPr="00987BB8" w:rsidRDefault="002E655C" w:rsidP="002D79B4">
                  <w:pPr>
                    <w:jc w:val="center"/>
                    <w:rPr>
                      <w:rFonts w:ascii="Arial" w:hAnsi="Arial" w:cs="Arial"/>
                      <w:b/>
                    </w:rPr>
                  </w:pPr>
                </w:p>
              </w:tc>
              <w:tc>
                <w:tcPr>
                  <w:tcW w:w="1560" w:type="dxa"/>
                </w:tcPr>
                <w:p w14:paraId="0138CC70" w14:textId="77777777" w:rsidR="002E655C" w:rsidRPr="00987BB8" w:rsidRDefault="002E655C" w:rsidP="002D79B4">
                  <w:pPr>
                    <w:contextualSpacing/>
                    <w:jc w:val="center"/>
                    <w:rPr>
                      <w:rFonts w:ascii="Arial" w:hAnsi="Arial" w:cs="Arial"/>
                    </w:rPr>
                  </w:pPr>
                </w:p>
              </w:tc>
              <w:tc>
                <w:tcPr>
                  <w:tcW w:w="1559" w:type="dxa"/>
                </w:tcPr>
                <w:p w14:paraId="7B07A6FF" w14:textId="77777777" w:rsidR="002E655C" w:rsidRPr="00987BB8" w:rsidRDefault="002E655C" w:rsidP="002D79B4">
                  <w:pPr>
                    <w:contextualSpacing/>
                    <w:jc w:val="center"/>
                    <w:rPr>
                      <w:rFonts w:ascii="Arial" w:hAnsi="Arial" w:cs="Arial"/>
                    </w:rPr>
                  </w:pPr>
                </w:p>
              </w:tc>
              <w:tc>
                <w:tcPr>
                  <w:tcW w:w="1451" w:type="dxa"/>
                </w:tcPr>
                <w:p w14:paraId="6F9E7B52" w14:textId="77777777" w:rsidR="002E655C" w:rsidRPr="00987BB8" w:rsidRDefault="002E655C" w:rsidP="002D79B4">
                  <w:pPr>
                    <w:contextualSpacing/>
                    <w:jc w:val="center"/>
                    <w:rPr>
                      <w:rFonts w:ascii="Arial" w:hAnsi="Arial" w:cs="Arial"/>
                    </w:rPr>
                  </w:pPr>
                </w:p>
              </w:tc>
              <w:tc>
                <w:tcPr>
                  <w:tcW w:w="1701" w:type="dxa"/>
                </w:tcPr>
                <w:p w14:paraId="2DEDF9BE" w14:textId="77777777" w:rsidR="002E655C" w:rsidRPr="00987BB8" w:rsidRDefault="002E655C" w:rsidP="002D79B4">
                  <w:pPr>
                    <w:contextualSpacing/>
                    <w:jc w:val="center"/>
                    <w:rPr>
                      <w:rFonts w:ascii="Arial" w:hAnsi="Arial" w:cs="Arial"/>
                    </w:rPr>
                  </w:pPr>
                </w:p>
              </w:tc>
            </w:tr>
            <w:tr w:rsidR="002D79B4" w:rsidRPr="00987BB8" w14:paraId="2BC95312" w14:textId="77777777" w:rsidTr="002D79B4">
              <w:tc>
                <w:tcPr>
                  <w:tcW w:w="1676" w:type="dxa"/>
                </w:tcPr>
                <w:p w14:paraId="20C59515" w14:textId="77777777" w:rsidR="002E655C" w:rsidRPr="00987BB8" w:rsidRDefault="002E655C" w:rsidP="002D79B4">
                  <w:pPr>
                    <w:jc w:val="center"/>
                    <w:rPr>
                      <w:rFonts w:ascii="Arial" w:hAnsi="Arial" w:cs="Arial"/>
                      <w:i/>
                    </w:rPr>
                  </w:pPr>
                </w:p>
              </w:tc>
              <w:tc>
                <w:tcPr>
                  <w:tcW w:w="1722" w:type="dxa"/>
                </w:tcPr>
                <w:p w14:paraId="56F5147A" w14:textId="77777777" w:rsidR="002E655C" w:rsidRPr="00987BB8" w:rsidRDefault="002E655C" w:rsidP="002D79B4">
                  <w:pPr>
                    <w:jc w:val="center"/>
                    <w:rPr>
                      <w:rFonts w:ascii="Arial" w:hAnsi="Arial" w:cs="Arial"/>
                      <w:b/>
                    </w:rPr>
                  </w:pPr>
                </w:p>
              </w:tc>
              <w:tc>
                <w:tcPr>
                  <w:tcW w:w="1560" w:type="dxa"/>
                </w:tcPr>
                <w:p w14:paraId="131F81F6" w14:textId="77777777" w:rsidR="002E655C" w:rsidRPr="00987BB8" w:rsidRDefault="002E655C" w:rsidP="002D79B4">
                  <w:pPr>
                    <w:contextualSpacing/>
                    <w:jc w:val="center"/>
                    <w:rPr>
                      <w:rFonts w:ascii="Arial" w:hAnsi="Arial" w:cs="Arial"/>
                    </w:rPr>
                  </w:pPr>
                </w:p>
              </w:tc>
              <w:tc>
                <w:tcPr>
                  <w:tcW w:w="1559" w:type="dxa"/>
                </w:tcPr>
                <w:p w14:paraId="3AC97496" w14:textId="77777777" w:rsidR="002E655C" w:rsidRPr="00987BB8" w:rsidRDefault="002E655C" w:rsidP="002D79B4">
                  <w:pPr>
                    <w:contextualSpacing/>
                    <w:jc w:val="center"/>
                    <w:rPr>
                      <w:rFonts w:ascii="Arial" w:hAnsi="Arial" w:cs="Arial"/>
                    </w:rPr>
                  </w:pPr>
                </w:p>
              </w:tc>
              <w:tc>
                <w:tcPr>
                  <w:tcW w:w="1451" w:type="dxa"/>
                </w:tcPr>
                <w:p w14:paraId="5D8A7D80" w14:textId="77777777" w:rsidR="002E655C" w:rsidRPr="00987BB8" w:rsidRDefault="002E655C" w:rsidP="002D79B4">
                  <w:pPr>
                    <w:contextualSpacing/>
                    <w:jc w:val="center"/>
                    <w:rPr>
                      <w:rFonts w:ascii="Arial" w:hAnsi="Arial" w:cs="Arial"/>
                    </w:rPr>
                  </w:pPr>
                </w:p>
              </w:tc>
              <w:tc>
                <w:tcPr>
                  <w:tcW w:w="1701" w:type="dxa"/>
                </w:tcPr>
                <w:p w14:paraId="24FD7DA1" w14:textId="77777777" w:rsidR="002E655C" w:rsidRPr="00987BB8" w:rsidRDefault="002E655C" w:rsidP="002D79B4">
                  <w:pPr>
                    <w:contextualSpacing/>
                    <w:jc w:val="center"/>
                    <w:rPr>
                      <w:rFonts w:ascii="Arial" w:hAnsi="Arial" w:cs="Arial"/>
                    </w:rPr>
                  </w:pPr>
                </w:p>
              </w:tc>
            </w:tr>
            <w:tr w:rsidR="002D79B4" w:rsidRPr="00987BB8" w14:paraId="14D2AAFC" w14:textId="77777777" w:rsidTr="002D79B4">
              <w:tc>
                <w:tcPr>
                  <w:tcW w:w="1676" w:type="dxa"/>
                </w:tcPr>
                <w:p w14:paraId="65849B40" w14:textId="77777777" w:rsidR="002E655C" w:rsidRPr="00987BB8" w:rsidRDefault="002E655C" w:rsidP="002D79B4">
                  <w:pPr>
                    <w:contextualSpacing/>
                    <w:jc w:val="center"/>
                    <w:rPr>
                      <w:rFonts w:ascii="Arial" w:hAnsi="Arial" w:cs="Arial"/>
                    </w:rPr>
                  </w:pPr>
                  <w:r w:rsidRPr="00987BB8">
                    <w:rPr>
                      <w:rFonts w:ascii="Arial" w:hAnsi="Arial" w:cs="Arial"/>
                      <w:b/>
                    </w:rPr>
                    <w:t>Totali</w:t>
                  </w:r>
                </w:p>
              </w:tc>
              <w:tc>
                <w:tcPr>
                  <w:tcW w:w="1722" w:type="dxa"/>
                </w:tcPr>
                <w:p w14:paraId="2B44CB8E" w14:textId="77777777" w:rsidR="002E655C" w:rsidRPr="00987BB8" w:rsidRDefault="002E655C" w:rsidP="002D79B4">
                  <w:pPr>
                    <w:contextualSpacing/>
                    <w:jc w:val="center"/>
                    <w:rPr>
                      <w:rFonts w:ascii="Arial" w:hAnsi="Arial" w:cs="Arial"/>
                    </w:rPr>
                  </w:pPr>
                </w:p>
              </w:tc>
              <w:tc>
                <w:tcPr>
                  <w:tcW w:w="1560" w:type="dxa"/>
                </w:tcPr>
                <w:p w14:paraId="0941D03E" w14:textId="77777777" w:rsidR="002E655C" w:rsidRPr="00987BB8" w:rsidRDefault="002E655C" w:rsidP="002D79B4">
                  <w:pPr>
                    <w:contextualSpacing/>
                    <w:jc w:val="center"/>
                    <w:rPr>
                      <w:rFonts w:ascii="Arial" w:hAnsi="Arial" w:cs="Arial"/>
                    </w:rPr>
                  </w:pPr>
                </w:p>
              </w:tc>
              <w:tc>
                <w:tcPr>
                  <w:tcW w:w="1559" w:type="dxa"/>
                </w:tcPr>
                <w:p w14:paraId="3CDEA334" w14:textId="77777777" w:rsidR="002E655C" w:rsidRPr="00987BB8" w:rsidRDefault="002E655C" w:rsidP="002D79B4">
                  <w:pPr>
                    <w:contextualSpacing/>
                    <w:jc w:val="center"/>
                    <w:rPr>
                      <w:rFonts w:ascii="Arial" w:hAnsi="Arial" w:cs="Arial"/>
                    </w:rPr>
                  </w:pPr>
                </w:p>
              </w:tc>
              <w:tc>
                <w:tcPr>
                  <w:tcW w:w="1451" w:type="dxa"/>
                </w:tcPr>
                <w:p w14:paraId="4427E313" w14:textId="77777777" w:rsidR="002E655C" w:rsidRPr="00987BB8" w:rsidRDefault="002E655C" w:rsidP="002D79B4">
                  <w:pPr>
                    <w:contextualSpacing/>
                    <w:jc w:val="center"/>
                    <w:rPr>
                      <w:rFonts w:ascii="Arial" w:hAnsi="Arial" w:cs="Arial"/>
                    </w:rPr>
                  </w:pPr>
                </w:p>
              </w:tc>
              <w:tc>
                <w:tcPr>
                  <w:tcW w:w="1701" w:type="dxa"/>
                </w:tcPr>
                <w:p w14:paraId="493F19EE" w14:textId="77777777" w:rsidR="002E655C" w:rsidRPr="00987BB8" w:rsidRDefault="002E655C" w:rsidP="002D79B4">
                  <w:pPr>
                    <w:contextualSpacing/>
                    <w:jc w:val="center"/>
                    <w:rPr>
                      <w:rFonts w:ascii="Arial" w:hAnsi="Arial" w:cs="Arial"/>
                    </w:rPr>
                  </w:pPr>
                </w:p>
              </w:tc>
            </w:tr>
          </w:tbl>
          <w:p w14:paraId="578C92A2" w14:textId="77777777" w:rsidR="002E655C" w:rsidRPr="00987BB8" w:rsidRDefault="002E655C" w:rsidP="00987BB8">
            <w:pPr>
              <w:spacing w:after="0" w:line="240" w:lineRule="auto"/>
              <w:contextualSpacing/>
              <w:jc w:val="both"/>
              <w:rPr>
                <w:rFonts w:ascii="Arial" w:hAnsi="Arial" w:cs="Arial"/>
              </w:rPr>
            </w:pPr>
          </w:p>
          <w:p w14:paraId="7C8742D4" w14:textId="413A350B" w:rsidR="003E1151" w:rsidRPr="002D79B4" w:rsidRDefault="00F545C4" w:rsidP="00987BB8">
            <w:pPr>
              <w:spacing w:after="0" w:line="240" w:lineRule="auto"/>
              <w:contextualSpacing/>
              <w:jc w:val="both"/>
              <w:rPr>
                <w:rFonts w:ascii="Arial" w:hAnsi="Arial" w:cs="Arial"/>
                <w:i/>
                <w:color w:val="000000" w:themeColor="text1"/>
              </w:rPr>
            </w:pPr>
            <w:r w:rsidRPr="00091587">
              <w:rPr>
                <w:rFonts w:ascii="Arial" w:hAnsi="Arial" w:cs="Arial"/>
                <w:i/>
                <w:color w:val="000000" w:themeColor="text1"/>
                <w:highlight w:val="yellow"/>
              </w:rPr>
              <w:t xml:space="preserve">Solo in caso di </w:t>
            </w:r>
            <w:r w:rsidRPr="00091587">
              <w:rPr>
                <w:rFonts w:ascii="Arial" w:hAnsi="Arial" w:cs="Arial"/>
                <w:b/>
                <w:bCs/>
                <w:i/>
                <w:color w:val="000000" w:themeColor="text1"/>
                <w:highlight w:val="yellow"/>
              </w:rPr>
              <w:t>fenotipo sofferente</w:t>
            </w:r>
            <w:r w:rsidRPr="00091587">
              <w:rPr>
                <w:rFonts w:ascii="Arial" w:hAnsi="Arial" w:cs="Arial"/>
                <w:i/>
                <w:color w:val="000000" w:themeColor="text1"/>
                <w:highlight w:val="yellow"/>
              </w:rPr>
              <w:t xml:space="preserve">, compilare lo schema </w:t>
            </w:r>
            <w:r w:rsidR="00F42DE2" w:rsidRPr="00091587">
              <w:rPr>
                <w:rFonts w:ascii="Arial" w:hAnsi="Arial" w:cs="Arial"/>
                <w:i/>
                <w:color w:val="000000" w:themeColor="text1"/>
                <w:highlight w:val="yellow"/>
              </w:rPr>
              <w:t>di accoppiamento e la fertilità media attesa</w:t>
            </w:r>
            <w:r w:rsidR="00B878ED" w:rsidRPr="00091587">
              <w:rPr>
                <w:rFonts w:ascii="Arial" w:hAnsi="Arial" w:cs="Arial"/>
                <w:i/>
                <w:color w:val="000000" w:themeColor="text1"/>
                <w:highlight w:val="yellow"/>
              </w:rPr>
              <w:t>:</w:t>
            </w:r>
            <w:r w:rsidR="00B878ED">
              <w:rPr>
                <w:rFonts w:ascii="Arial" w:hAnsi="Arial" w:cs="Arial"/>
                <w:i/>
                <w:color w:val="000000" w:themeColor="text1"/>
              </w:rPr>
              <w:t xml:space="preserve"> </w:t>
            </w:r>
          </w:p>
          <w:p w14:paraId="0BC7F7B3" w14:textId="77777777" w:rsidR="003E1151" w:rsidRDefault="003E1151" w:rsidP="00987BB8">
            <w:pPr>
              <w:spacing w:after="0" w:line="240" w:lineRule="auto"/>
              <w:contextualSpacing/>
              <w:jc w:val="both"/>
              <w:rPr>
                <w:rFonts w:ascii="Arial" w:hAnsi="Arial" w:cs="Arial"/>
                <w:color w:val="FF0000"/>
              </w:rPr>
            </w:pPr>
          </w:p>
          <w:tbl>
            <w:tblPr>
              <w:tblStyle w:val="Grigliatabella"/>
              <w:tblW w:w="8570" w:type="dxa"/>
              <w:tblLayout w:type="fixed"/>
              <w:tblLook w:val="04A0" w:firstRow="1" w:lastRow="0" w:firstColumn="1" w:lastColumn="0" w:noHBand="0" w:noVBand="1"/>
            </w:tblPr>
            <w:tblGrid>
              <w:gridCol w:w="1199"/>
              <w:gridCol w:w="1843"/>
              <w:gridCol w:w="283"/>
              <w:gridCol w:w="1560"/>
              <w:gridCol w:w="1417"/>
              <w:gridCol w:w="1134"/>
              <w:gridCol w:w="1134"/>
            </w:tblGrid>
            <w:tr w:rsidR="00334ECC" w:rsidRPr="00987BB8" w14:paraId="1384852C" w14:textId="7BD318C8" w:rsidTr="00334ECC">
              <w:tc>
                <w:tcPr>
                  <w:tcW w:w="1199" w:type="dxa"/>
                  <w:vAlign w:val="center"/>
                </w:tcPr>
                <w:p w14:paraId="4C41E5F4" w14:textId="7DFE4679" w:rsidR="00334ECC" w:rsidRPr="00987BB8" w:rsidRDefault="00334ECC" w:rsidP="005A5B98">
                  <w:pPr>
                    <w:jc w:val="center"/>
                    <w:rPr>
                      <w:rFonts w:ascii="Arial" w:hAnsi="Arial" w:cs="Arial"/>
                    </w:rPr>
                  </w:pPr>
                  <w:r>
                    <w:rPr>
                      <w:rFonts w:ascii="Arial" w:hAnsi="Arial" w:cs="Arial"/>
                    </w:rPr>
                    <w:t>genotipo</w:t>
                  </w:r>
                </w:p>
              </w:tc>
              <w:tc>
                <w:tcPr>
                  <w:tcW w:w="3686" w:type="dxa"/>
                  <w:gridSpan w:val="3"/>
                  <w:vAlign w:val="center"/>
                </w:tcPr>
                <w:p w14:paraId="4AA9CA2C" w14:textId="74C33AC5" w:rsidR="00334ECC" w:rsidRPr="00987BB8" w:rsidRDefault="00334ECC" w:rsidP="00F42DE2">
                  <w:pPr>
                    <w:jc w:val="center"/>
                    <w:rPr>
                      <w:rFonts w:ascii="Arial" w:hAnsi="Arial" w:cs="Arial"/>
                    </w:rPr>
                  </w:pPr>
                  <w:r>
                    <w:rPr>
                      <w:rFonts w:ascii="Arial" w:hAnsi="Arial" w:cs="Arial"/>
                    </w:rPr>
                    <w:t>accoppiamenti</w:t>
                  </w:r>
                </w:p>
              </w:tc>
              <w:tc>
                <w:tcPr>
                  <w:tcW w:w="1417" w:type="dxa"/>
                </w:tcPr>
                <w:p w14:paraId="40F3BDD0" w14:textId="77777777" w:rsidR="00334ECC" w:rsidRDefault="00334ECC" w:rsidP="005A5B98">
                  <w:pPr>
                    <w:contextualSpacing/>
                    <w:jc w:val="center"/>
                    <w:rPr>
                      <w:rFonts w:ascii="Arial" w:hAnsi="Arial" w:cs="Arial"/>
                    </w:rPr>
                  </w:pPr>
                </w:p>
              </w:tc>
              <w:tc>
                <w:tcPr>
                  <w:tcW w:w="2268" w:type="dxa"/>
                  <w:gridSpan w:val="2"/>
                </w:tcPr>
                <w:p w14:paraId="6C6AB128" w14:textId="06EF4A19" w:rsidR="00334ECC" w:rsidRDefault="00334ECC" w:rsidP="005A5B98">
                  <w:pPr>
                    <w:contextualSpacing/>
                    <w:jc w:val="center"/>
                    <w:rPr>
                      <w:rFonts w:ascii="Arial" w:hAnsi="Arial" w:cs="Arial"/>
                    </w:rPr>
                  </w:pPr>
                  <w:r>
                    <w:rPr>
                      <w:rFonts w:ascii="Arial" w:hAnsi="Arial" w:cs="Arial"/>
                    </w:rPr>
                    <w:t>Prole/nidiata</w:t>
                  </w:r>
                </w:p>
              </w:tc>
            </w:tr>
            <w:tr w:rsidR="00334ECC" w:rsidRPr="00987BB8" w14:paraId="6F8FF619" w14:textId="541B3927" w:rsidTr="00334ECC">
              <w:tc>
                <w:tcPr>
                  <w:tcW w:w="1199" w:type="dxa"/>
                </w:tcPr>
                <w:p w14:paraId="5DF59F88" w14:textId="77777777" w:rsidR="00334ECC" w:rsidRPr="00987BB8" w:rsidRDefault="00334ECC" w:rsidP="005A5B98">
                  <w:pPr>
                    <w:jc w:val="center"/>
                    <w:rPr>
                      <w:rFonts w:ascii="Arial" w:hAnsi="Arial" w:cs="Arial"/>
                      <w:i/>
                    </w:rPr>
                  </w:pPr>
                </w:p>
              </w:tc>
              <w:tc>
                <w:tcPr>
                  <w:tcW w:w="1843" w:type="dxa"/>
                </w:tcPr>
                <w:p w14:paraId="32F6073D" w14:textId="12E41EEE" w:rsidR="00334ECC" w:rsidRPr="00987BB8" w:rsidRDefault="00334ECC" w:rsidP="005A5B98">
                  <w:pPr>
                    <w:jc w:val="center"/>
                    <w:rPr>
                      <w:rFonts w:ascii="Arial" w:hAnsi="Arial" w:cs="Arial"/>
                    </w:rPr>
                  </w:pPr>
                  <w:r>
                    <w:rPr>
                      <w:rFonts w:ascii="Arial" w:hAnsi="Arial" w:cs="Arial"/>
                    </w:rPr>
                    <w:t>Riproduttori maschi</w:t>
                  </w:r>
                </w:p>
              </w:tc>
              <w:tc>
                <w:tcPr>
                  <w:tcW w:w="283" w:type="dxa"/>
                </w:tcPr>
                <w:p w14:paraId="2380790B" w14:textId="02987232" w:rsidR="00334ECC" w:rsidRPr="00987BB8" w:rsidRDefault="00334ECC" w:rsidP="005A5B98">
                  <w:pPr>
                    <w:contextualSpacing/>
                    <w:jc w:val="center"/>
                    <w:rPr>
                      <w:rFonts w:ascii="Arial" w:hAnsi="Arial" w:cs="Arial"/>
                    </w:rPr>
                  </w:pPr>
                  <w:r>
                    <w:rPr>
                      <w:rFonts w:ascii="Arial" w:hAnsi="Arial" w:cs="Arial"/>
                    </w:rPr>
                    <w:t>x</w:t>
                  </w:r>
                </w:p>
              </w:tc>
              <w:tc>
                <w:tcPr>
                  <w:tcW w:w="1560" w:type="dxa"/>
                </w:tcPr>
                <w:p w14:paraId="12B05239" w14:textId="0824C842" w:rsidR="00334ECC" w:rsidRPr="00987BB8" w:rsidRDefault="00334ECC" w:rsidP="005A5B98">
                  <w:pPr>
                    <w:contextualSpacing/>
                    <w:jc w:val="center"/>
                    <w:rPr>
                      <w:rFonts w:ascii="Arial" w:hAnsi="Arial" w:cs="Arial"/>
                    </w:rPr>
                  </w:pPr>
                  <w:r>
                    <w:rPr>
                      <w:rFonts w:ascii="Arial" w:hAnsi="Arial" w:cs="Arial"/>
                    </w:rPr>
                    <w:t>Riproduttori femmine</w:t>
                  </w:r>
                </w:p>
              </w:tc>
              <w:tc>
                <w:tcPr>
                  <w:tcW w:w="1417" w:type="dxa"/>
                </w:tcPr>
                <w:p w14:paraId="79DFBEA5" w14:textId="1285362C" w:rsidR="00334ECC" w:rsidRDefault="00334ECC" w:rsidP="005A5B98">
                  <w:pPr>
                    <w:contextualSpacing/>
                    <w:jc w:val="center"/>
                    <w:rPr>
                      <w:rFonts w:ascii="Arial" w:hAnsi="Arial" w:cs="Arial"/>
                    </w:rPr>
                  </w:pPr>
                  <w:r>
                    <w:rPr>
                      <w:rFonts w:ascii="Arial" w:hAnsi="Arial" w:cs="Arial"/>
                    </w:rPr>
                    <w:t>Fertilità media/femmina</w:t>
                  </w:r>
                </w:p>
              </w:tc>
              <w:tc>
                <w:tcPr>
                  <w:tcW w:w="1134" w:type="dxa"/>
                </w:tcPr>
                <w:p w14:paraId="2674600D" w14:textId="4D88B36F" w:rsidR="00334ECC" w:rsidRDefault="00334ECC" w:rsidP="005A5B98">
                  <w:pPr>
                    <w:contextualSpacing/>
                    <w:jc w:val="center"/>
                    <w:rPr>
                      <w:rFonts w:ascii="Arial" w:hAnsi="Arial" w:cs="Arial"/>
                    </w:rPr>
                  </w:pPr>
                  <w:r>
                    <w:rPr>
                      <w:rFonts w:ascii="Arial" w:hAnsi="Arial" w:cs="Arial"/>
                    </w:rPr>
                    <w:t>maschi</w:t>
                  </w:r>
                </w:p>
              </w:tc>
              <w:tc>
                <w:tcPr>
                  <w:tcW w:w="1134" w:type="dxa"/>
                </w:tcPr>
                <w:p w14:paraId="336C5D1E" w14:textId="31D6E4E1" w:rsidR="00334ECC" w:rsidRDefault="00334ECC" w:rsidP="005A5B98">
                  <w:pPr>
                    <w:contextualSpacing/>
                    <w:jc w:val="center"/>
                    <w:rPr>
                      <w:rFonts w:ascii="Arial" w:hAnsi="Arial" w:cs="Arial"/>
                    </w:rPr>
                  </w:pPr>
                  <w:r>
                    <w:rPr>
                      <w:rFonts w:ascii="Arial" w:hAnsi="Arial" w:cs="Arial"/>
                    </w:rPr>
                    <w:t>femmine</w:t>
                  </w:r>
                </w:p>
              </w:tc>
            </w:tr>
            <w:tr w:rsidR="00334ECC" w:rsidRPr="00987BB8" w14:paraId="6154C992" w14:textId="5F3D1A78" w:rsidTr="00334ECC">
              <w:tc>
                <w:tcPr>
                  <w:tcW w:w="1199" w:type="dxa"/>
                </w:tcPr>
                <w:p w14:paraId="00E11EF0" w14:textId="77777777" w:rsidR="00334ECC" w:rsidRPr="00987BB8" w:rsidRDefault="00334ECC" w:rsidP="005A5B98">
                  <w:pPr>
                    <w:jc w:val="center"/>
                    <w:rPr>
                      <w:rFonts w:ascii="Arial" w:hAnsi="Arial" w:cs="Arial"/>
                      <w:i/>
                    </w:rPr>
                  </w:pPr>
                </w:p>
              </w:tc>
              <w:tc>
                <w:tcPr>
                  <w:tcW w:w="1843" w:type="dxa"/>
                </w:tcPr>
                <w:p w14:paraId="576C886C" w14:textId="4CA35A5D" w:rsidR="00334ECC" w:rsidRPr="00987BB8" w:rsidRDefault="00334ECC" w:rsidP="005A5B98">
                  <w:pPr>
                    <w:jc w:val="center"/>
                    <w:rPr>
                      <w:rFonts w:ascii="Arial" w:hAnsi="Arial" w:cs="Arial"/>
                      <w:b/>
                    </w:rPr>
                  </w:pPr>
                  <w:r>
                    <w:rPr>
                      <w:rFonts w:ascii="Arial" w:hAnsi="Arial" w:cs="Arial"/>
                      <w:b/>
                    </w:rPr>
                    <w:t>n</w:t>
                  </w:r>
                </w:p>
              </w:tc>
              <w:tc>
                <w:tcPr>
                  <w:tcW w:w="283" w:type="dxa"/>
                </w:tcPr>
                <w:p w14:paraId="79BA69A7" w14:textId="043B353D" w:rsidR="00334ECC" w:rsidRPr="00987BB8" w:rsidRDefault="00334ECC" w:rsidP="005A5B98">
                  <w:pPr>
                    <w:contextualSpacing/>
                    <w:jc w:val="center"/>
                    <w:rPr>
                      <w:rFonts w:ascii="Arial" w:hAnsi="Arial" w:cs="Arial"/>
                    </w:rPr>
                  </w:pPr>
                </w:p>
              </w:tc>
              <w:tc>
                <w:tcPr>
                  <w:tcW w:w="1560" w:type="dxa"/>
                </w:tcPr>
                <w:p w14:paraId="7F742FD7" w14:textId="5F7CB7EF" w:rsidR="00334ECC" w:rsidRPr="00F42DE2" w:rsidRDefault="00334ECC" w:rsidP="005A5B98">
                  <w:pPr>
                    <w:contextualSpacing/>
                    <w:jc w:val="center"/>
                    <w:rPr>
                      <w:rFonts w:ascii="Arial" w:hAnsi="Arial" w:cs="Arial"/>
                      <w:b/>
                    </w:rPr>
                  </w:pPr>
                  <w:r w:rsidRPr="00F42DE2">
                    <w:rPr>
                      <w:rFonts w:ascii="Arial" w:hAnsi="Arial" w:cs="Arial"/>
                      <w:b/>
                    </w:rPr>
                    <w:t>n</w:t>
                  </w:r>
                </w:p>
              </w:tc>
              <w:tc>
                <w:tcPr>
                  <w:tcW w:w="1417" w:type="dxa"/>
                </w:tcPr>
                <w:p w14:paraId="31865216" w14:textId="77777777" w:rsidR="00334ECC" w:rsidRPr="00F42DE2" w:rsidRDefault="00334ECC" w:rsidP="005A5B98">
                  <w:pPr>
                    <w:contextualSpacing/>
                    <w:jc w:val="center"/>
                    <w:rPr>
                      <w:rFonts w:ascii="Arial" w:hAnsi="Arial" w:cs="Arial"/>
                      <w:b/>
                    </w:rPr>
                  </w:pPr>
                </w:p>
              </w:tc>
              <w:tc>
                <w:tcPr>
                  <w:tcW w:w="1134" w:type="dxa"/>
                </w:tcPr>
                <w:p w14:paraId="5AF6456B" w14:textId="027C0246" w:rsidR="00334ECC" w:rsidRPr="00F42DE2" w:rsidRDefault="00334ECC" w:rsidP="005A5B98">
                  <w:pPr>
                    <w:contextualSpacing/>
                    <w:jc w:val="center"/>
                    <w:rPr>
                      <w:rFonts w:ascii="Arial" w:hAnsi="Arial" w:cs="Arial"/>
                      <w:b/>
                    </w:rPr>
                  </w:pPr>
                  <w:r>
                    <w:rPr>
                      <w:rFonts w:ascii="Arial" w:hAnsi="Arial" w:cs="Arial"/>
                      <w:b/>
                    </w:rPr>
                    <w:t>n</w:t>
                  </w:r>
                </w:p>
              </w:tc>
              <w:tc>
                <w:tcPr>
                  <w:tcW w:w="1134" w:type="dxa"/>
                </w:tcPr>
                <w:p w14:paraId="462D4DE0" w14:textId="73B60AE1" w:rsidR="00334ECC" w:rsidRPr="00F42DE2" w:rsidRDefault="00334ECC" w:rsidP="005A5B98">
                  <w:pPr>
                    <w:contextualSpacing/>
                    <w:jc w:val="center"/>
                    <w:rPr>
                      <w:rFonts w:ascii="Arial" w:hAnsi="Arial" w:cs="Arial"/>
                      <w:b/>
                    </w:rPr>
                  </w:pPr>
                  <w:r>
                    <w:rPr>
                      <w:rFonts w:ascii="Arial" w:hAnsi="Arial" w:cs="Arial"/>
                      <w:b/>
                    </w:rPr>
                    <w:t>n</w:t>
                  </w:r>
                </w:p>
              </w:tc>
            </w:tr>
            <w:tr w:rsidR="00334ECC" w:rsidRPr="00987BB8" w14:paraId="17C6C1B9" w14:textId="531173E0" w:rsidTr="00334ECC">
              <w:tc>
                <w:tcPr>
                  <w:tcW w:w="1199" w:type="dxa"/>
                </w:tcPr>
                <w:p w14:paraId="0CC5D935" w14:textId="77777777" w:rsidR="00334ECC" w:rsidRPr="00987BB8" w:rsidRDefault="00334ECC" w:rsidP="005A5B98">
                  <w:pPr>
                    <w:jc w:val="center"/>
                    <w:rPr>
                      <w:rFonts w:ascii="Arial" w:hAnsi="Arial" w:cs="Arial"/>
                      <w:i/>
                    </w:rPr>
                  </w:pPr>
                </w:p>
              </w:tc>
              <w:tc>
                <w:tcPr>
                  <w:tcW w:w="1843" w:type="dxa"/>
                </w:tcPr>
                <w:p w14:paraId="1D2A80B3" w14:textId="77777777" w:rsidR="00334ECC" w:rsidRPr="00987BB8" w:rsidRDefault="00334ECC" w:rsidP="005A5B98">
                  <w:pPr>
                    <w:jc w:val="center"/>
                    <w:rPr>
                      <w:rFonts w:ascii="Arial" w:hAnsi="Arial" w:cs="Arial"/>
                      <w:b/>
                    </w:rPr>
                  </w:pPr>
                </w:p>
              </w:tc>
              <w:tc>
                <w:tcPr>
                  <w:tcW w:w="283" w:type="dxa"/>
                </w:tcPr>
                <w:p w14:paraId="02982095" w14:textId="77777777" w:rsidR="00334ECC" w:rsidRPr="00987BB8" w:rsidRDefault="00334ECC" w:rsidP="005A5B98">
                  <w:pPr>
                    <w:contextualSpacing/>
                    <w:jc w:val="center"/>
                    <w:rPr>
                      <w:rFonts w:ascii="Arial" w:hAnsi="Arial" w:cs="Arial"/>
                    </w:rPr>
                  </w:pPr>
                </w:p>
              </w:tc>
              <w:tc>
                <w:tcPr>
                  <w:tcW w:w="1560" w:type="dxa"/>
                </w:tcPr>
                <w:p w14:paraId="2126A788" w14:textId="77777777" w:rsidR="00334ECC" w:rsidRPr="00987BB8" w:rsidRDefault="00334ECC" w:rsidP="005A5B98">
                  <w:pPr>
                    <w:contextualSpacing/>
                    <w:jc w:val="center"/>
                    <w:rPr>
                      <w:rFonts w:ascii="Arial" w:hAnsi="Arial" w:cs="Arial"/>
                    </w:rPr>
                  </w:pPr>
                </w:p>
              </w:tc>
              <w:tc>
                <w:tcPr>
                  <w:tcW w:w="1417" w:type="dxa"/>
                </w:tcPr>
                <w:p w14:paraId="0E804776" w14:textId="77777777" w:rsidR="00334ECC" w:rsidRPr="00987BB8" w:rsidRDefault="00334ECC" w:rsidP="005A5B98">
                  <w:pPr>
                    <w:contextualSpacing/>
                    <w:jc w:val="center"/>
                    <w:rPr>
                      <w:rFonts w:ascii="Arial" w:hAnsi="Arial" w:cs="Arial"/>
                    </w:rPr>
                  </w:pPr>
                </w:p>
              </w:tc>
              <w:tc>
                <w:tcPr>
                  <w:tcW w:w="1134" w:type="dxa"/>
                </w:tcPr>
                <w:p w14:paraId="77EC42DA" w14:textId="77777777" w:rsidR="00334ECC" w:rsidRPr="00987BB8" w:rsidRDefault="00334ECC" w:rsidP="005A5B98">
                  <w:pPr>
                    <w:contextualSpacing/>
                    <w:jc w:val="center"/>
                    <w:rPr>
                      <w:rFonts w:ascii="Arial" w:hAnsi="Arial" w:cs="Arial"/>
                    </w:rPr>
                  </w:pPr>
                </w:p>
              </w:tc>
              <w:tc>
                <w:tcPr>
                  <w:tcW w:w="1134" w:type="dxa"/>
                </w:tcPr>
                <w:p w14:paraId="5F97289F" w14:textId="34D203E5" w:rsidR="00334ECC" w:rsidRPr="00987BB8" w:rsidRDefault="00334ECC" w:rsidP="005A5B98">
                  <w:pPr>
                    <w:contextualSpacing/>
                    <w:jc w:val="center"/>
                    <w:rPr>
                      <w:rFonts w:ascii="Arial" w:hAnsi="Arial" w:cs="Arial"/>
                    </w:rPr>
                  </w:pPr>
                </w:p>
              </w:tc>
            </w:tr>
            <w:tr w:rsidR="00334ECC" w:rsidRPr="00987BB8" w14:paraId="1BC1BE6B" w14:textId="77777777" w:rsidTr="00334ECC">
              <w:tc>
                <w:tcPr>
                  <w:tcW w:w="1199" w:type="dxa"/>
                </w:tcPr>
                <w:p w14:paraId="58E3D1D2" w14:textId="77777777" w:rsidR="00334ECC" w:rsidRPr="00987BB8" w:rsidRDefault="00334ECC" w:rsidP="005A5B98">
                  <w:pPr>
                    <w:jc w:val="center"/>
                    <w:rPr>
                      <w:rFonts w:ascii="Arial" w:hAnsi="Arial" w:cs="Arial"/>
                      <w:i/>
                    </w:rPr>
                  </w:pPr>
                </w:p>
              </w:tc>
              <w:tc>
                <w:tcPr>
                  <w:tcW w:w="1843" w:type="dxa"/>
                </w:tcPr>
                <w:p w14:paraId="36F54007" w14:textId="77777777" w:rsidR="00334ECC" w:rsidRPr="00987BB8" w:rsidRDefault="00334ECC" w:rsidP="005A5B98">
                  <w:pPr>
                    <w:jc w:val="center"/>
                    <w:rPr>
                      <w:rFonts w:ascii="Arial" w:hAnsi="Arial" w:cs="Arial"/>
                      <w:b/>
                    </w:rPr>
                  </w:pPr>
                </w:p>
              </w:tc>
              <w:tc>
                <w:tcPr>
                  <w:tcW w:w="283" w:type="dxa"/>
                </w:tcPr>
                <w:p w14:paraId="79A6251B" w14:textId="77777777" w:rsidR="00334ECC" w:rsidRPr="00987BB8" w:rsidRDefault="00334ECC" w:rsidP="005A5B98">
                  <w:pPr>
                    <w:contextualSpacing/>
                    <w:jc w:val="center"/>
                    <w:rPr>
                      <w:rFonts w:ascii="Arial" w:hAnsi="Arial" w:cs="Arial"/>
                    </w:rPr>
                  </w:pPr>
                </w:p>
              </w:tc>
              <w:tc>
                <w:tcPr>
                  <w:tcW w:w="1560" w:type="dxa"/>
                </w:tcPr>
                <w:p w14:paraId="75EA7178" w14:textId="77777777" w:rsidR="00334ECC" w:rsidRPr="00987BB8" w:rsidRDefault="00334ECC" w:rsidP="005A5B98">
                  <w:pPr>
                    <w:contextualSpacing/>
                    <w:jc w:val="center"/>
                    <w:rPr>
                      <w:rFonts w:ascii="Arial" w:hAnsi="Arial" w:cs="Arial"/>
                    </w:rPr>
                  </w:pPr>
                </w:p>
              </w:tc>
              <w:tc>
                <w:tcPr>
                  <w:tcW w:w="1417" w:type="dxa"/>
                </w:tcPr>
                <w:p w14:paraId="3E1001C1" w14:textId="77777777" w:rsidR="00334ECC" w:rsidRPr="00987BB8" w:rsidRDefault="00334ECC" w:rsidP="005A5B98">
                  <w:pPr>
                    <w:contextualSpacing/>
                    <w:jc w:val="center"/>
                    <w:rPr>
                      <w:rFonts w:ascii="Arial" w:hAnsi="Arial" w:cs="Arial"/>
                    </w:rPr>
                  </w:pPr>
                </w:p>
              </w:tc>
              <w:tc>
                <w:tcPr>
                  <w:tcW w:w="1134" w:type="dxa"/>
                </w:tcPr>
                <w:p w14:paraId="07201804" w14:textId="77777777" w:rsidR="00334ECC" w:rsidRPr="00987BB8" w:rsidRDefault="00334ECC" w:rsidP="005A5B98">
                  <w:pPr>
                    <w:contextualSpacing/>
                    <w:jc w:val="center"/>
                    <w:rPr>
                      <w:rFonts w:ascii="Arial" w:hAnsi="Arial" w:cs="Arial"/>
                    </w:rPr>
                  </w:pPr>
                </w:p>
              </w:tc>
              <w:tc>
                <w:tcPr>
                  <w:tcW w:w="1134" w:type="dxa"/>
                </w:tcPr>
                <w:p w14:paraId="75460F31" w14:textId="77777777" w:rsidR="00334ECC" w:rsidRPr="00987BB8" w:rsidRDefault="00334ECC" w:rsidP="005A5B98">
                  <w:pPr>
                    <w:contextualSpacing/>
                    <w:jc w:val="center"/>
                    <w:rPr>
                      <w:rFonts w:ascii="Arial" w:hAnsi="Arial" w:cs="Arial"/>
                    </w:rPr>
                  </w:pPr>
                </w:p>
              </w:tc>
            </w:tr>
            <w:tr w:rsidR="00334ECC" w:rsidRPr="00987BB8" w14:paraId="64BCA6AC" w14:textId="77777777" w:rsidTr="00334ECC">
              <w:tc>
                <w:tcPr>
                  <w:tcW w:w="1199" w:type="dxa"/>
                </w:tcPr>
                <w:p w14:paraId="5E0BF185" w14:textId="77777777" w:rsidR="00334ECC" w:rsidRPr="00987BB8" w:rsidRDefault="00334ECC" w:rsidP="005A5B98">
                  <w:pPr>
                    <w:jc w:val="center"/>
                    <w:rPr>
                      <w:rFonts w:ascii="Arial" w:hAnsi="Arial" w:cs="Arial"/>
                      <w:i/>
                    </w:rPr>
                  </w:pPr>
                </w:p>
              </w:tc>
              <w:tc>
                <w:tcPr>
                  <w:tcW w:w="1843" w:type="dxa"/>
                </w:tcPr>
                <w:p w14:paraId="0B3D5D54" w14:textId="77777777" w:rsidR="00334ECC" w:rsidRPr="00987BB8" w:rsidRDefault="00334ECC" w:rsidP="005A5B98">
                  <w:pPr>
                    <w:jc w:val="center"/>
                    <w:rPr>
                      <w:rFonts w:ascii="Arial" w:hAnsi="Arial" w:cs="Arial"/>
                      <w:b/>
                    </w:rPr>
                  </w:pPr>
                </w:p>
              </w:tc>
              <w:tc>
                <w:tcPr>
                  <w:tcW w:w="283" w:type="dxa"/>
                </w:tcPr>
                <w:p w14:paraId="4C320E92" w14:textId="77777777" w:rsidR="00334ECC" w:rsidRPr="00987BB8" w:rsidRDefault="00334ECC" w:rsidP="005A5B98">
                  <w:pPr>
                    <w:contextualSpacing/>
                    <w:jc w:val="center"/>
                    <w:rPr>
                      <w:rFonts w:ascii="Arial" w:hAnsi="Arial" w:cs="Arial"/>
                    </w:rPr>
                  </w:pPr>
                </w:p>
              </w:tc>
              <w:tc>
                <w:tcPr>
                  <w:tcW w:w="1560" w:type="dxa"/>
                </w:tcPr>
                <w:p w14:paraId="3765D394" w14:textId="77777777" w:rsidR="00334ECC" w:rsidRPr="00987BB8" w:rsidRDefault="00334ECC" w:rsidP="005A5B98">
                  <w:pPr>
                    <w:contextualSpacing/>
                    <w:jc w:val="center"/>
                    <w:rPr>
                      <w:rFonts w:ascii="Arial" w:hAnsi="Arial" w:cs="Arial"/>
                    </w:rPr>
                  </w:pPr>
                </w:p>
              </w:tc>
              <w:tc>
                <w:tcPr>
                  <w:tcW w:w="1417" w:type="dxa"/>
                </w:tcPr>
                <w:p w14:paraId="587294C1" w14:textId="77777777" w:rsidR="00334ECC" w:rsidRPr="00987BB8" w:rsidRDefault="00334ECC" w:rsidP="005A5B98">
                  <w:pPr>
                    <w:contextualSpacing/>
                    <w:jc w:val="center"/>
                    <w:rPr>
                      <w:rFonts w:ascii="Arial" w:hAnsi="Arial" w:cs="Arial"/>
                    </w:rPr>
                  </w:pPr>
                </w:p>
              </w:tc>
              <w:tc>
                <w:tcPr>
                  <w:tcW w:w="1134" w:type="dxa"/>
                </w:tcPr>
                <w:p w14:paraId="3EC18E99" w14:textId="77777777" w:rsidR="00334ECC" w:rsidRPr="00987BB8" w:rsidRDefault="00334ECC" w:rsidP="005A5B98">
                  <w:pPr>
                    <w:contextualSpacing/>
                    <w:jc w:val="center"/>
                    <w:rPr>
                      <w:rFonts w:ascii="Arial" w:hAnsi="Arial" w:cs="Arial"/>
                    </w:rPr>
                  </w:pPr>
                </w:p>
              </w:tc>
              <w:tc>
                <w:tcPr>
                  <w:tcW w:w="1134" w:type="dxa"/>
                </w:tcPr>
                <w:p w14:paraId="22885F4C" w14:textId="77777777" w:rsidR="00334ECC" w:rsidRPr="00987BB8" w:rsidRDefault="00334ECC" w:rsidP="005A5B98">
                  <w:pPr>
                    <w:contextualSpacing/>
                    <w:jc w:val="center"/>
                    <w:rPr>
                      <w:rFonts w:ascii="Arial" w:hAnsi="Arial" w:cs="Arial"/>
                    </w:rPr>
                  </w:pPr>
                </w:p>
              </w:tc>
            </w:tr>
            <w:tr w:rsidR="00334ECC" w:rsidRPr="00987BB8" w14:paraId="0F4B01E6" w14:textId="44FE4A35" w:rsidTr="00334ECC">
              <w:tc>
                <w:tcPr>
                  <w:tcW w:w="1199" w:type="dxa"/>
                </w:tcPr>
                <w:p w14:paraId="2D868263" w14:textId="1B25091F" w:rsidR="00334ECC" w:rsidRPr="00987BB8" w:rsidRDefault="00334ECC" w:rsidP="005A5B98">
                  <w:pPr>
                    <w:contextualSpacing/>
                    <w:jc w:val="center"/>
                    <w:rPr>
                      <w:rFonts w:ascii="Arial" w:hAnsi="Arial" w:cs="Arial"/>
                    </w:rPr>
                  </w:pPr>
                  <w:r w:rsidRPr="00987BB8">
                    <w:rPr>
                      <w:rFonts w:ascii="Arial" w:hAnsi="Arial" w:cs="Arial"/>
                      <w:b/>
                    </w:rPr>
                    <w:t>Totali</w:t>
                  </w:r>
                </w:p>
              </w:tc>
              <w:tc>
                <w:tcPr>
                  <w:tcW w:w="1843" w:type="dxa"/>
                </w:tcPr>
                <w:p w14:paraId="1C44EA42" w14:textId="77777777" w:rsidR="00334ECC" w:rsidRPr="00987BB8" w:rsidRDefault="00334ECC" w:rsidP="005A5B98">
                  <w:pPr>
                    <w:contextualSpacing/>
                    <w:jc w:val="center"/>
                    <w:rPr>
                      <w:rFonts w:ascii="Arial" w:hAnsi="Arial" w:cs="Arial"/>
                    </w:rPr>
                  </w:pPr>
                </w:p>
              </w:tc>
              <w:tc>
                <w:tcPr>
                  <w:tcW w:w="283" w:type="dxa"/>
                </w:tcPr>
                <w:p w14:paraId="1ADB94BC" w14:textId="77777777" w:rsidR="00334ECC" w:rsidRPr="00987BB8" w:rsidRDefault="00334ECC" w:rsidP="005A5B98">
                  <w:pPr>
                    <w:contextualSpacing/>
                    <w:jc w:val="center"/>
                    <w:rPr>
                      <w:rFonts w:ascii="Arial" w:hAnsi="Arial" w:cs="Arial"/>
                    </w:rPr>
                  </w:pPr>
                </w:p>
              </w:tc>
              <w:tc>
                <w:tcPr>
                  <w:tcW w:w="1560" w:type="dxa"/>
                </w:tcPr>
                <w:p w14:paraId="74E5B0F5" w14:textId="77777777" w:rsidR="00334ECC" w:rsidRPr="00987BB8" w:rsidRDefault="00334ECC" w:rsidP="005A5B98">
                  <w:pPr>
                    <w:contextualSpacing/>
                    <w:jc w:val="center"/>
                    <w:rPr>
                      <w:rFonts w:ascii="Arial" w:hAnsi="Arial" w:cs="Arial"/>
                    </w:rPr>
                  </w:pPr>
                </w:p>
              </w:tc>
              <w:tc>
                <w:tcPr>
                  <w:tcW w:w="1417" w:type="dxa"/>
                </w:tcPr>
                <w:p w14:paraId="0A4D9E10" w14:textId="77777777" w:rsidR="00334ECC" w:rsidRPr="00987BB8" w:rsidRDefault="00334ECC" w:rsidP="005A5B98">
                  <w:pPr>
                    <w:contextualSpacing/>
                    <w:jc w:val="center"/>
                    <w:rPr>
                      <w:rFonts w:ascii="Arial" w:hAnsi="Arial" w:cs="Arial"/>
                    </w:rPr>
                  </w:pPr>
                </w:p>
              </w:tc>
              <w:tc>
                <w:tcPr>
                  <w:tcW w:w="1134" w:type="dxa"/>
                </w:tcPr>
                <w:p w14:paraId="1412DA08" w14:textId="77777777" w:rsidR="00334ECC" w:rsidRPr="00987BB8" w:rsidRDefault="00334ECC" w:rsidP="005A5B98">
                  <w:pPr>
                    <w:contextualSpacing/>
                    <w:jc w:val="center"/>
                    <w:rPr>
                      <w:rFonts w:ascii="Arial" w:hAnsi="Arial" w:cs="Arial"/>
                    </w:rPr>
                  </w:pPr>
                </w:p>
              </w:tc>
              <w:tc>
                <w:tcPr>
                  <w:tcW w:w="1134" w:type="dxa"/>
                </w:tcPr>
                <w:p w14:paraId="6A71A30D" w14:textId="3DCD9D28" w:rsidR="00334ECC" w:rsidRPr="00987BB8" w:rsidRDefault="00334ECC" w:rsidP="005A5B98">
                  <w:pPr>
                    <w:contextualSpacing/>
                    <w:jc w:val="center"/>
                    <w:rPr>
                      <w:rFonts w:ascii="Arial" w:hAnsi="Arial" w:cs="Arial"/>
                    </w:rPr>
                  </w:pPr>
                </w:p>
              </w:tc>
            </w:tr>
          </w:tbl>
          <w:p w14:paraId="59E2C52B" w14:textId="77777777" w:rsidR="00F42DE2" w:rsidRDefault="00F42DE2" w:rsidP="00987BB8">
            <w:pPr>
              <w:spacing w:after="0" w:line="240" w:lineRule="auto"/>
              <w:contextualSpacing/>
              <w:jc w:val="both"/>
              <w:rPr>
                <w:rFonts w:ascii="Arial" w:hAnsi="Arial" w:cs="Arial"/>
                <w:color w:val="FF0000"/>
              </w:rPr>
            </w:pPr>
          </w:p>
          <w:p w14:paraId="7EDCF8AE" w14:textId="77777777" w:rsidR="002E655C" w:rsidRPr="00987BB8" w:rsidRDefault="002E655C" w:rsidP="00987BB8">
            <w:pPr>
              <w:spacing w:after="0" w:line="240" w:lineRule="auto"/>
              <w:contextualSpacing/>
              <w:jc w:val="both"/>
              <w:rPr>
                <w:rFonts w:ascii="Arial" w:hAnsi="Arial" w:cs="Arial"/>
                <w:b/>
              </w:rPr>
            </w:pPr>
          </w:p>
          <w:p w14:paraId="3998EA01" w14:textId="0B38E497" w:rsidR="00B878ED" w:rsidRPr="002D79B4" w:rsidRDefault="00B878ED" w:rsidP="00B878ED">
            <w:pPr>
              <w:spacing w:after="0" w:line="240" w:lineRule="auto"/>
              <w:contextualSpacing/>
              <w:jc w:val="both"/>
              <w:rPr>
                <w:rFonts w:ascii="Arial" w:hAnsi="Arial" w:cs="Arial"/>
                <w:i/>
                <w:color w:val="000000" w:themeColor="text1"/>
              </w:rPr>
            </w:pPr>
            <w:r w:rsidRPr="00091587">
              <w:rPr>
                <w:rFonts w:ascii="Arial" w:hAnsi="Arial" w:cs="Arial"/>
                <w:i/>
                <w:color w:val="000000" w:themeColor="text1"/>
                <w:highlight w:val="yellow"/>
              </w:rPr>
              <w:t xml:space="preserve">Solo in caso di </w:t>
            </w:r>
            <w:r w:rsidRPr="00091587">
              <w:rPr>
                <w:rFonts w:ascii="Arial" w:hAnsi="Arial" w:cs="Arial"/>
                <w:b/>
                <w:bCs/>
                <w:i/>
                <w:color w:val="000000" w:themeColor="text1"/>
                <w:highlight w:val="yellow"/>
              </w:rPr>
              <w:t>fenotipo sofferente</w:t>
            </w:r>
            <w:r w:rsidRPr="00091587">
              <w:rPr>
                <w:rFonts w:ascii="Arial" w:hAnsi="Arial" w:cs="Arial"/>
                <w:i/>
                <w:color w:val="000000" w:themeColor="text1"/>
                <w:highlight w:val="yellow"/>
              </w:rPr>
              <w:t xml:space="preserve"> descrivere le caratteristiche fenotipiche dei ceppi murini previsti dal progetto specificando il grado ed il tipo di sofferenza a cui gli animali vanno incontro durante l’intero ciclo vitale</w:t>
            </w:r>
          </w:p>
          <w:p w14:paraId="0B753628" w14:textId="77777777" w:rsidR="006C1203" w:rsidRPr="00987BB8" w:rsidRDefault="006C1203" w:rsidP="00987BB8">
            <w:pPr>
              <w:spacing w:after="0" w:line="240" w:lineRule="auto"/>
              <w:jc w:val="both"/>
              <w:rPr>
                <w:rFonts w:ascii="Arial" w:eastAsia="Times New Roman" w:hAnsi="Arial" w:cs="Arial"/>
              </w:rPr>
            </w:pPr>
          </w:p>
          <w:p w14:paraId="2AAB61B1" w14:textId="4438C32A" w:rsidR="002E655C" w:rsidRPr="00987BB8" w:rsidRDefault="006852BF" w:rsidP="00987BB8">
            <w:pPr>
              <w:spacing w:after="0" w:line="240" w:lineRule="auto"/>
              <w:jc w:val="both"/>
              <w:rPr>
                <w:rFonts w:ascii="Arial" w:eastAsia="Times New Roman" w:hAnsi="Arial" w:cs="Arial"/>
              </w:rPr>
            </w:pPr>
            <w:r w:rsidRPr="00987BB8">
              <w:rPr>
                <w:rFonts w:ascii="Arial" w:eastAsia="Times New Roman" w:hAnsi="Arial" w:cs="Arial"/>
                <w:b/>
              </w:rPr>
              <w:t xml:space="preserve">12. Gli animali saranno stabulati nei locali </w:t>
            </w:r>
            <w:r w:rsidR="003E1151" w:rsidRPr="00091587">
              <w:rPr>
                <w:rFonts w:ascii="Arial" w:eastAsia="Times New Roman" w:hAnsi="Arial" w:cs="Arial"/>
                <w:i/>
                <w:highlight w:val="yellow"/>
              </w:rPr>
              <w:t>(Denominazione, ubicazione dello stabilimento e n. autorizzazione ministeriale)</w:t>
            </w:r>
          </w:p>
          <w:p w14:paraId="0BCF8FE2" w14:textId="1BA53CCE" w:rsidR="002E655C" w:rsidRPr="00987BB8" w:rsidRDefault="002D79B4" w:rsidP="00987BB8">
            <w:pPr>
              <w:spacing w:after="0" w:line="240" w:lineRule="auto"/>
              <w:rPr>
                <w:rFonts w:ascii="Arial" w:hAnsi="Arial" w:cs="Arial"/>
              </w:rPr>
            </w:pPr>
            <w:r w:rsidRPr="00987BB8">
              <w:rPr>
                <w:rFonts w:ascii="Arial" w:hAnsi="Arial" w:cs="Arial"/>
                <w:sz w:val="32"/>
                <w:szCs w:val="32"/>
              </w:rPr>
              <w:t>□</w:t>
            </w:r>
            <w:r>
              <w:rPr>
                <w:rFonts w:ascii="Arial" w:hAnsi="Arial" w:cs="Arial"/>
                <w:sz w:val="32"/>
                <w:szCs w:val="32"/>
              </w:rPr>
              <w:t xml:space="preserve"> </w:t>
            </w:r>
            <w:r w:rsidR="002E655C" w:rsidRPr="00987BB8">
              <w:rPr>
                <w:rFonts w:ascii="Arial" w:hAnsi="Arial" w:cs="Arial"/>
              </w:rPr>
              <w:t>Stabulario dell’Università di Trieste</w:t>
            </w:r>
          </w:p>
          <w:p w14:paraId="03AD79D0" w14:textId="1CDD7A15"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Denominazione stabilimento </w:t>
            </w:r>
            <w:r w:rsidRPr="00091587">
              <w:rPr>
                <w:rFonts w:ascii="Arial" w:eastAsia="Times New Roman" w:hAnsi="Arial" w:cs="Arial"/>
                <w:i/>
                <w:iCs/>
                <w:color w:val="FF0000"/>
                <w:highlight w:val="yellow"/>
              </w:rPr>
              <w:t>(compilazione a cura dello Stabulario)</w:t>
            </w:r>
          </w:p>
          <w:p w14:paraId="3126D3BD" w14:textId="46F95290"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Ubicazione </w:t>
            </w:r>
            <w:r w:rsidRPr="00091587">
              <w:rPr>
                <w:rFonts w:ascii="Arial" w:eastAsia="Times New Roman" w:hAnsi="Arial" w:cs="Arial"/>
                <w:i/>
                <w:iCs/>
                <w:color w:val="FF0000"/>
                <w:highlight w:val="yellow"/>
              </w:rPr>
              <w:t>(compilazione a cura dello Stabulario)</w:t>
            </w:r>
          </w:p>
          <w:p w14:paraId="7414753F" w14:textId="186E8E44"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Estremi autorizzazione decreto ministeriale </w:t>
            </w:r>
            <w:r w:rsidRPr="00091587">
              <w:rPr>
                <w:rFonts w:ascii="Arial" w:eastAsia="Times New Roman" w:hAnsi="Arial" w:cs="Arial"/>
                <w:i/>
                <w:iCs/>
                <w:color w:val="FF0000"/>
                <w:highlight w:val="yellow"/>
              </w:rPr>
              <w:t>(compilazione a cura dello Stabulario)</w:t>
            </w:r>
          </w:p>
          <w:p w14:paraId="5D33220D" w14:textId="77777777" w:rsidR="003E1151" w:rsidRPr="00987BB8" w:rsidRDefault="003E1151" w:rsidP="00987BB8">
            <w:pPr>
              <w:spacing w:after="0" w:line="240" w:lineRule="auto"/>
              <w:jc w:val="both"/>
              <w:rPr>
                <w:rFonts w:ascii="Arial" w:eastAsia="Times New Roman" w:hAnsi="Arial" w:cs="Arial"/>
              </w:rPr>
            </w:pPr>
          </w:p>
          <w:p w14:paraId="0F504EAB" w14:textId="6BCE449F" w:rsidR="003E1151" w:rsidRPr="00987BB8" w:rsidRDefault="002D79B4" w:rsidP="00987BB8">
            <w:pPr>
              <w:spacing w:after="0" w:line="240" w:lineRule="auto"/>
              <w:jc w:val="both"/>
              <w:rPr>
                <w:rFonts w:ascii="Arial" w:eastAsia="Times New Roman" w:hAnsi="Arial" w:cs="Arial"/>
              </w:rPr>
            </w:pPr>
            <w:r w:rsidRPr="00987BB8">
              <w:rPr>
                <w:rFonts w:ascii="Arial" w:hAnsi="Arial" w:cs="Arial"/>
                <w:sz w:val="32"/>
                <w:szCs w:val="32"/>
              </w:rPr>
              <w:t>□</w:t>
            </w:r>
            <w:r>
              <w:rPr>
                <w:rFonts w:ascii="Arial" w:hAnsi="Arial" w:cs="Arial"/>
                <w:sz w:val="32"/>
                <w:szCs w:val="32"/>
              </w:rPr>
              <w:t xml:space="preserve"> </w:t>
            </w:r>
            <w:r w:rsidR="003E1151" w:rsidRPr="00987BB8">
              <w:rPr>
                <w:rFonts w:ascii="Arial" w:eastAsia="Times New Roman" w:hAnsi="Arial" w:cs="Arial"/>
              </w:rPr>
              <w:t>Punto sperimentale Università di Trieste</w:t>
            </w:r>
          </w:p>
          <w:p w14:paraId="16E6BF41" w14:textId="5BC392EA"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lastRenderedPageBreak/>
              <w:t xml:space="preserve">Denominazione stabilimento </w:t>
            </w:r>
            <w:r w:rsidRPr="00091587">
              <w:rPr>
                <w:rFonts w:ascii="Arial" w:eastAsia="Times New Roman" w:hAnsi="Arial" w:cs="Arial"/>
                <w:i/>
                <w:iCs/>
                <w:color w:val="FF0000"/>
                <w:highlight w:val="yellow"/>
              </w:rPr>
              <w:t>(compilazione a cura dello Stabulario)</w:t>
            </w:r>
          </w:p>
          <w:p w14:paraId="2D43DEE1" w14:textId="6B50F63C"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Ubicazione </w:t>
            </w:r>
            <w:r w:rsidRPr="00091587">
              <w:rPr>
                <w:rFonts w:ascii="Arial" w:eastAsia="Times New Roman" w:hAnsi="Arial" w:cs="Arial"/>
                <w:i/>
                <w:iCs/>
                <w:color w:val="FF0000"/>
                <w:highlight w:val="yellow"/>
              </w:rPr>
              <w:t>(compilazione a cura dello Stabulario)</w:t>
            </w:r>
          </w:p>
          <w:p w14:paraId="4E582CC7" w14:textId="7B9BBC17" w:rsidR="002E655C"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Estremi autorizzazione decreto ministeriale </w:t>
            </w:r>
            <w:r w:rsidRPr="00091587">
              <w:rPr>
                <w:rFonts w:ascii="Arial" w:eastAsia="Times New Roman" w:hAnsi="Arial" w:cs="Arial"/>
                <w:i/>
                <w:iCs/>
                <w:color w:val="FF0000"/>
                <w:highlight w:val="yellow"/>
              </w:rPr>
              <w:t>(compilazione a cura dello Stabulario)</w:t>
            </w:r>
          </w:p>
          <w:p w14:paraId="632B8903" w14:textId="77777777" w:rsidR="002D79B4" w:rsidRDefault="002D79B4" w:rsidP="00987BB8">
            <w:pPr>
              <w:spacing w:after="0" w:line="240" w:lineRule="auto"/>
              <w:jc w:val="both"/>
              <w:rPr>
                <w:rFonts w:ascii="Arial" w:eastAsia="Times New Roman" w:hAnsi="Arial" w:cs="Arial"/>
                <w:b/>
              </w:rPr>
            </w:pPr>
          </w:p>
          <w:p w14:paraId="09216BDA" w14:textId="77777777" w:rsidR="003E1151" w:rsidRPr="00987BB8" w:rsidRDefault="006852BF" w:rsidP="00987BB8">
            <w:pPr>
              <w:spacing w:after="0" w:line="240" w:lineRule="auto"/>
              <w:jc w:val="both"/>
              <w:rPr>
                <w:rFonts w:ascii="Arial" w:eastAsia="Times New Roman" w:hAnsi="Arial" w:cs="Arial"/>
              </w:rPr>
            </w:pPr>
            <w:r w:rsidRPr="00987BB8">
              <w:rPr>
                <w:rFonts w:ascii="Arial" w:eastAsia="Times New Roman" w:hAnsi="Arial" w:cs="Arial"/>
                <w:b/>
              </w:rPr>
              <w:t>13. Gli animali saranno utilizzati nei locali</w:t>
            </w:r>
            <w:r w:rsidRPr="00987BB8">
              <w:rPr>
                <w:rFonts w:ascii="Arial" w:eastAsia="Times New Roman" w:hAnsi="Arial" w:cs="Arial"/>
              </w:rPr>
              <w:t xml:space="preserve"> </w:t>
            </w:r>
            <w:r w:rsidR="003E1151" w:rsidRPr="00987BB8">
              <w:rPr>
                <w:rFonts w:ascii="Arial" w:eastAsia="Times New Roman" w:hAnsi="Arial" w:cs="Arial"/>
                <w:i/>
              </w:rPr>
              <w:t>(Denominazione, ubicazione dello stabilimento e n. autorizzazione ministeriale)</w:t>
            </w:r>
          </w:p>
          <w:p w14:paraId="27BA9CE5" w14:textId="623333DB" w:rsidR="00482414" w:rsidRPr="00987BB8" w:rsidRDefault="00482414" w:rsidP="00987BB8">
            <w:pPr>
              <w:spacing w:after="0" w:line="240" w:lineRule="auto"/>
              <w:jc w:val="both"/>
              <w:rPr>
                <w:rFonts w:ascii="Arial" w:eastAsia="Times New Roman" w:hAnsi="Arial" w:cs="Arial"/>
              </w:rPr>
            </w:pPr>
          </w:p>
          <w:p w14:paraId="3D21C56C" w14:textId="0947A828" w:rsidR="002E655C" w:rsidRPr="00987BB8" w:rsidRDefault="002D79B4" w:rsidP="00987BB8">
            <w:pPr>
              <w:spacing w:after="0" w:line="240" w:lineRule="auto"/>
              <w:rPr>
                <w:rFonts w:ascii="Arial" w:hAnsi="Arial" w:cs="Arial"/>
              </w:rPr>
            </w:pPr>
            <w:r w:rsidRPr="00987BB8">
              <w:rPr>
                <w:rFonts w:ascii="Arial" w:hAnsi="Arial" w:cs="Arial"/>
                <w:sz w:val="32"/>
                <w:szCs w:val="32"/>
              </w:rPr>
              <w:t>□</w:t>
            </w:r>
            <w:r>
              <w:rPr>
                <w:rFonts w:ascii="Arial" w:hAnsi="Arial" w:cs="Arial"/>
                <w:sz w:val="32"/>
                <w:szCs w:val="32"/>
              </w:rPr>
              <w:t xml:space="preserve"> </w:t>
            </w:r>
            <w:r w:rsidR="002E655C" w:rsidRPr="00987BB8">
              <w:rPr>
                <w:rFonts w:ascii="Arial" w:hAnsi="Arial" w:cs="Arial"/>
              </w:rPr>
              <w:t>Stabulario dell’Università di Trieste</w:t>
            </w:r>
          </w:p>
          <w:p w14:paraId="39C4DC9B" w14:textId="4FE71A7F"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Denominazione stabilimento </w:t>
            </w:r>
            <w:r w:rsidRPr="00091587">
              <w:rPr>
                <w:rFonts w:ascii="Arial" w:eastAsia="Times New Roman" w:hAnsi="Arial" w:cs="Arial"/>
                <w:i/>
                <w:iCs/>
                <w:color w:val="FF0000"/>
                <w:highlight w:val="yellow"/>
              </w:rPr>
              <w:t>(compilazione a cura dello Stabulario)</w:t>
            </w:r>
          </w:p>
          <w:p w14:paraId="504FF488" w14:textId="1607E8C4"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Ubicazione </w:t>
            </w:r>
            <w:r w:rsidRPr="00091587">
              <w:rPr>
                <w:rFonts w:ascii="Arial" w:eastAsia="Times New Roman" w:hAnsi="Arial" w:cs="Arial"/>
                <w:i/>
                <w:iCs/>
                <w:color w:val="FF0000"/>
                <w:highlight w:val="yellow"/>
              </w:rPr>
              <w:t>(compilazione a cura dello Stabulario)</w:t>
            </w:r>
          </w:p>
          <w:p w14:paraId="35D36084" w14:textId="40114ABD" w:rsidR="002E655C"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Estremi autorizzazione decreto ministeriale </w:t>
            </w:r>
            <w:r w:rsidRPr="00091587">
              <w:rPr>
                <w:rFonts w:ascii="Arial" w:eastAsia="Times New Roman" w:hAnsi="Arial" w:cs="Arial"/>
                <w:i/>
                <w:iCs/>
                <w:color w:val="FF0000"/>
                <w:highlight w:val="yellow"/>
              </w:rPr>
              <w:t>(compilazione a cura dello Stabulario)</w:t>
            </w:r>
          </w:p>
          <w:p w14:paraId="32C58DB8" w14:textId="77777777" w:rsidR="003E1151" w:rsidRPr="00987BB8" w:rsidRDefault="003E1151" w:rsidP="00987BB8">
            <w:pPr>
              <w:spacing w:after="0" w:line="240" w:lineRule="auto"/>
              <w:rPr>
                <w:rFonts w:ascii="Arial" w:eastAsia="Times New Roman" w:hAnsi="Arial" w:cs="Arial"/>
                <w:i/>
                <w:iCs/>
                <w:color w:val="FF0000"/>
              </w:rPr>
            </w:pPr>
          </w:p>
          <w:p w14:paraId="092A7C67" w14:textId="419CB8BB" w:rsidR="002E655C" w:rsidRPr="00987BB8" w:rsidRDefault="002D79B4" w:rsidP="00987BB8">
            <w:pPr>
              <w:spacing w:after="0" w:line="240" w:lineRule="auto"/>
              <w:jc w:val="both"/>
              <w:rPr>
                <w:rFonts w:ascii="Arial" w:eastAsia="Times New Roman" w:hAnsi="Arial" w:cs="Arial"/>
              </w:rPr>
            </w:pPr>
            <w:r w:rsidRPr="00987BB8">
              <w:rPr>
                <w:rFonts w:ascii="Arial" w:hAnsi="Arial" w:cs="Arial"/>
                <w:sz w:val="32"/>
                <w:szCs w:val="32"/>
              </w:rPr>
              <w:t>□</w:t>
            </w:r>
            <w:r>
              <w:rPr>
                <w:rFonts w:ascii="Arial" w:hAnsi="Arial" w:cs="Arial"/>
                <w:sz w:val="32"/>
                <w:szCs w:val="32"/>
              </w:rPr>
              <w:t xml:space="preserve"> </w:t>
            </w:r>
            <w:r w:rsidR="002E655C" w:rsidRPr="00987BB8">
              <w:rPr>
                <w:rFonts w:ascii="Arial" w:eastAsia="Times New Roman" w:hAnsi="Arial" w:cs="Arial"/>
              </w:rPr>
              <w:t>Punto sperimentale Università di Trieste</w:t>
            </w:r>
          </w:p>
          <w:p w14:paraId="0A789BA9" w14:textId="7761F92C"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Denominazione stabilimento </w:t>
            </w:r>
            <w:r w:rsidRPr="001538F9">
              <w:rPr>
                <w:rFonts w:ascii="Arial" w:eastAsia="Times New Roman" w:hAnsi="Arial" w:cs="Arial"/>
                <w:i/>
                <w:iCs/>
                <w:color w:val="FF0000"/>
                <w:highlight w:val="yellow"/>
              </w:rPr>
              <w:t>(compilazione a cura dello Stabulario)</w:t>
            </w:r>
          </w:p>
          <w:p w14:paraId="4FF85CEA" w14:textId="04A0FBBB"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Ubicazione </w:t>
            </w:r>
            <w:r w:rsidRPr="001538F9">
              <w:rPr>
                <w:rFonts w:ascii="Arial" w:eastAsia="Times New Roman" w:hAnsi="Arial" w:cs="Arial"/>
                <w:i/>
                <w:iCs/>
                <w:color w:val="FF0000"/>
                <w:highlight w:val="yellow"/>
              </w:rPr>
              <w:t>(compilazione a cura dello Stabulario)</w:t>
            </w:r>
          </w:p>
          <w:p w14:paraId="06115188" w14:textId="230966F5" w:rsidR="003E1151" w:rsidRPr="00987BB8" w:rsidRDefault="003E1151" w:rsidP="00987BB8">
            <w:pPr>
              <w:spacing w:after="0" w:line="240" w:lineRule="auto"/>
              <w:rPr>
                <w:rFonts w:ascii="Arial" w:eastAsia="Times New Roman" w:hAnsi="Arial" w:cs="Arial"/>
                <w:i/>
                <w:iCs/>
                <w:color w:val="FF0000"/>
              </w:rPr>
            </w:pPr>
            <w:r w:rsidRPr="00987BB8">
              <w:rPr>
                <w:rFonts w:ascii="Arial" w:eastAsia="Times New Roman" w:hAnsi="Arial" w:cs="Arial"/>
              </w:rPr>
              <w:t xml:space="preserve">Estremi autorizzazione decreto ministeriale </w:t>
            </w:r>
            <w:r w:rsidRPr="001538F9">
              <w:rPr>
                <w:rFonts w:ascii="Arial" w:eastAsia="Times New Roman" w:hAnsi="Arial" w:cs="Arial"/>
                <w:i/>
                <w:iCs/>
                <w:color w:val="FF0000"/>
                <w:highlight w:val="yellow"/>
              </w:rPr>
              <w:t>(compilazione a cura dello Stabulario)</w:t>
            </w:r>
          </w:p>
          <w:p w14:paraId="3467C470" w14:textId="77777777" w:rsidR="002D79B4" w:rsidRDefault="002D79B4" w:rsidP="00987BB8">
            <w:pPr>
              <w:spacing w:after="0" w:line="240" w:lineRule="auto"/>
              <w:rPr>
                <w:rFonts w:ascii="Arial" w:eastAsia="Times New Roman" w:hAnsi="Arial" w:cs="Arial"/>
                <w:b/>
              </w:rPr>
            </w:pPr>
          </w:p>
          <w:p w14:paraId="7FE45FDB" w14:textId="5422B25D"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14. Provenienza degli animali</w:t>
            </w:r>
          </w:p>
          <w:p w14:paraId="773E60AC" w14:textId="2AF328E8" w:rsidR="00482414" w:rsidRPr="002D79B4" w:rsidRDefault="00EE4825" w:rsidP="00987BB8">
            <w:pPr>
              <w:spacing w:after="0" w:line="240" w:lineRule="auto"/>
              <w:rPr>
                <w:rFonts w:ascii="Arial" w:eastAsia="Times New Roman" w:hAnsi="Arial" w:cs="Arial"/>
              </w:rPr>
            </w:pPr>
            <w:r w:rsidRPr="00987BB8">
              <w:rPr>
                <w:rFonts w:ascii="Arial" w:hAnsi="Arial" w:cs="Arial"/>
                <w:sz w:val="32"/>
                <w:szCs w:val="32"/>
              </w:rPr>
              <w:t>□</w:t>
            </w:r>
            <w:r>
              <w:rPr>
                <w:rFonts w:ascii="Arial" w:hAnsi="Arial" w:cs="Arial"/>
                <w:sz w:val="32"/>
                <w:szCs w:val="32"/>
              </w:rPr>
              <w:t xml:space="preserve"> </w:t>
            </w:r>
            <w:r w:rsidR="006852BF" w:rsidRPr="002D79B4">
              <w:rPr>
                <w:rFonts w:ascii="Arial" w:eastAsia="Times New Roman" w:hAnsi="Arial" w:cs="Arial"/>
              </w:rPr>
              <w:t>Allevamento interno</w:t>
            </w:r>
          </w:p>
          <w:p w14:paraId="2F0F9A1A" w14:textId="37297C1F" w:rsidR="002E655C" w:rsidRPr="008A3CDA" w:rsidRDefault="00AF4827" w:rsidP="00987BB8">
            <w:pPr>
              <w:spacing w:after="0" w:line="240" w:lineRule="auto"/>
              <w:rPr>
                <w:rFonts w:ascii="Arial" w:hAnsi="Arial" w:cs="Arial"/>
                <w:i/>
                <w:color w:val="FF0000"/>
              </w:rPr>
            </w:pPr>
            <w:r w:rsidRPr="002D79B4">
              <w:rPr>
                <w:rFonts w:ascii="Arial" w:hAnsi="Arial" w:cs="Arial"/>
                <w:iCs/>
                <w:color w:val="000000" w:themeColor="text1"/>
              </w:rPr>
              <w:t>I</w:t>
            </w:r>
            <w:r w:rsidR="002E655C" w:rsidRPr="002D79B4">
              <w:rPr>
                <w:rFonts w:ascii="Arial" w:hAnsi="Arial" w:cs="Arial"/>
                <w:iCs/>
                <w:color w:val="000000" w:themeColor="text1"/>
              </w:rPr>
              <w:t>ndicare gli estremi dell’Autorizzazione dello Stabilimento di Allevamento</w:t>
            </w:r>
            <w:r w:rsidR="003E1151" w:rsidRPr="002D79B4">
              <w:rPr>
                <w:rFonts w:ascii="Arial" w:hAnsi="Arial" w:cs="Arial"/>
                <w:color w:val="000000" w:themeColor="text1"/>
              </w:rPr>
              <w:t xml:space="preserve"> </w:t>
            </w:r>
            <w:r w:rsidRPr="001538F9">
              <w:rPr>
                <w:rFonts w:ascii="Arial" w:hAnsi="Arial" w:cs="Arial"/>
                <w:i/>
                <w:color w:val="FF0000"/>
                <w:highlight w:val="yellow"/>
              </w:rPr>
              <w:t>(</w:t>
            </w:r>
            <w:r w:rsidR="003E1151" w:rsidRPr="001538F9">
              <w:rPr>
                <w:rFonts w:ascii="Arial" w:hAnsi="Arial" w:cs="Arial"/>
                <w:i/>
                <w:color w:val="FF0000"/>
                <w:highlight w:val="yellow"/>
              </w:rPr>
              <w:t>compilazione a cura dello Stabulario</w:t>
            </w:r>
            <w:r w:rsidR="002E655C" w:rsidRPr="001538F9">
              <w:rPr>
                <w:rFonts w:ascii="Arial" w:hAnsi="Arial" w:cs="Arial"/>
                <w:i/>
                <w:color w:val="FF0000"/>
                <w:highlight w:val="yellow"/>
              </w:rPr>
              <w:t>)</w:t>
            </w:r>
          </w:p>
          <w:p w14:paraId="08521046" w14:textId="171D8F2C" w:rsidR="00EE4825" w:rsidRDefault="00EE4825" w:rsidP="00987BB8">
            <w:pPr>
              <w:spacing w:after="0" w:line="240" w:lineRule="auto"/>
              <w:rPr>
                <w:rFonts w:ascii="Arial" w:eastAsia="Times New Roman" w:hAnsi="Arial" w:cs="Arial"/>
              </w:rPr>
            </w:pPr>
          </w:p>
          <w:p w14:paraId="0497956A" w14:textId="7A528C48" w:rsidR="00482414" w:rsidRPr="002D79B4" w:rsidRDefault="00EE4825" w:rsidP="00987BB8">
            <w:pPr>
              <w:spacing w:after="0" w:line="240" w:lineRule="auto"/>
              <w:rPr>
                <w:rFonts w:ascii="Arial" w:eastAsia="Times New Roman" w:hAnsi="Arial" w:cs="Arial"/>
              </w:rPr>
            </w:pPr>
            <w:r w:rsidRPr="00987BB8">
              <w:rPr>
                <w:rFonts w:ascii="Arial" w:hAnsi="Arial" w:cs="Arial"/>
                <w:sz w:val="32"/>
                <w:szCs w:val="32"/>
              </w:rPr>
              <w:t>□</w:t>
            </w:r>
            <w:r>
              <w:rPr>
                <w:rFonts w:ascii="Arial" w:hAnsi="Arial" w:cs="Arial"/>
                <w:sz w:val="32"/>
                <w:szCs w:val="32"/>
              </w:rPr>
              <w:t xml:space="preserve"> </w:t>
            </w:r>
            <w:r>
              <w:rPr>
                <w:rFonts w:ascii="Arial" w:eastAsia="Times New Roman" w:hAnsi="Arial" w:cs="Arial"/>
              </w:rPr>
              <w:t xml:space="preserve">Allevatore </w:t>
            </w:r>
          </w:p>
          <w:p w14:paraId="464BBF4D" w14:textId="522FA176" w:rsidR="00482414" w:rsidRPr="002D79B4" w:rsidRDefault="006852BF" w:rsidP="00987BB8">
            <w:pPr>
              <w:spacing w:after="0" w:line="240" w:lineRule="auto"/>
              <w:rPr>
                <w:rFonts w:ascii="Arial" w:eastAsia="Times New Roman" w:hAnsi="Arial" w:cs="Arial"/>
              </w:rPr>
            </w:pPr>
            <w:r w:rsidRPr="002D79B4">
              <w:rPr>
                <w:rFonts w:ascii="Arial" w:eastAsia="Times New Roman" w:hAnsi="Arial" w:cs="Arial"/>
              </w:rPr>
              <w:t>Dati della ditta o altro che alleva gli animali</w:t>
            </w:r>
            <w:r w:rsidR="00EE4825" w:rsidRPr="00EE4825">
              <w:rPr>
                <w:rFonts w:ascii="Arial" w:eastAsia="Times New Roman" w:hAnsi="Arial" w:cs="Arial"/>
                <w:color w:val="000000" w:themeColor="text1"/>
              </w:rPr>
              <w:t>____________________________________________</w:t>
            </w:r>
          </w:p>
          <w:p w14:paraId="54017E67" w14:textId="77777777" w:rsidR="00EE4825" w:rsidRDefault="00EE4825" w:rsidP="00987BB8">
            <w:pPr>
              <w:spacing w:after="0" w:line="240" w:lineRule="auto"/>
              <w:rPr>
                <w:rFonts w:ascii="Arial" w:hAnsi="Arial" w:cs="Arial"/>
                <w:sz w:val="32"/>
                <w:szCs w:val="32"/>
              </w:rPr>
            </w:pPr>
          </w:p>
          <w:p w14:paraId="62F6C4DD" w14:textId="3B08AA42" w:rsidR="00482414" w:rsidRPr="002D79B4" w:rsidRDefault="00EE4825" w:rsidP="00987BB8">
            <w:pPr>
              <w:spacing w:after="0" w:line="240" w:lineRule="auto"/>
              <w:rPr>
                <w:rFonts w:ascii="Arial" w:eastAsia="Times New Roman" w:hAnsi="Arial" w:cs="Arial"/>
              </w:rPr>
            </w:pPr>
            <w:r w:rsidRPr="00987BB8">
              <w:rPr>
                <w:rFonts w:ascii="Arial" w:hAnsi="Arial" w:cs="Arial"/>
                <w:sz w:val="32"/>
                <w:szCs w:val="32"/>
              </w:rPr>
              <w:t>□</w:t>
            </w:r>
            <w:r>
              <w:rPr>
                <w:rFonts w:ascii="Arial" w:hAnsi="Arial" w:cs="Arial"/>
                <w:sz w:val="32"/>
                <w:szCs w:val="32"/>
              </w:rPr>
              <w:t xml:space="preserve"> </w:t>
            </w:r>
            <w:r>
              <w:rPr>
                <w:rFonts w:ascii="Arial" w:eastAsia="Times New Roman" w:hAnsi="Arial" w:cs="Arial"/>
              </w:rPr>
              <w:t>Fornitore</w:t>
            </w:r>
          </w:p>
          <w:p w14:paraId="2FEB2E99" w14:textId="48B13428" w:rsidR="00482414" w:rsidRPr="002D79B4" w:rsidRDefault="006852BF" w:rsidP="00987BB8">
            <w:pPr>
              <w:spacing w:after="0" w:line="240" w:lineRule="auto"/>
              <w:rPr>
                <w:rFonts w:ascii="Arial" w:eastAsia="Times New Roman" w:hAnsi="Arial" w:cs="Arial"/>
              </w:rPr>
            </w:pPr>
            <w:r w:rsidRPr="002D79B4">
              <w:rPr>
                <w:rFonts w:ascii="Arial" w:eastAsia="Times New Roman" w:hAnsi="Arial" w:cs="Arial"/>
              </w:rPr>
              <w:t>Dati della ditta o altro che fornisce gli animali</w:t>
            </w:r>
            <w:r w:rsidR="00EE4825">
              <w:rPr>
                <w:rFonts w:ascii="Arial" w:eastAsia="Times New Roman" w:hAnsi="Arial" w:cs="Arial"/>
              </w:rPr>
              <w:t>__________________________________________</w:t>
            </w:r>
          </w:p>
          <w:p w14:paraId="512ACAC1" w14:textId="77777777" w:rsidR="00EE4825" w:rsidRDefault="00EE4825" w:rsidP="00987BB8">
            <w:pPr>
              <w:spacing w:after="0" w:line="240" w:lineRule="auto"/>
              <w:rPr>
                <w:rFonts w:ascii="Arial" w:eastAsia="Times New Roman" w:hAnsi="Arial" w:cs="Arial"/>
              </w:rPr>
            </w:pPr>
          </w:p>
          <w:p w14:paraId="6C677507" w14:textId="7D67FF6B" w:rsidR="00482414" w:rsidRPr="00987BB8" w:rsidRDefault="00EE4825" w:rsidP="00EE4825">
            <w:pPr>
              <w:spacing w:after="0" w:line="240" w:lineRule="auto"/>
              <w:rPr>
                <w:rFonts w:ascii="Arial" w:eastAsia="Times New Roman" w:hAnsi="Arial" w:cs="Arial"/>
                <w:i/>
              </w:rPr>
            </w:pPr>
            <w:r w:rsidRPr="00987BB8">
              <w:rPr>
                <w:rFonts w:ascii="Arial" w:hAnsi="Arial" w:cs="Arial"/>
                <w:sz w:val="32"/>
                <w:szCs w:val="32"/>
              </w:rPr>
              <w:t>□</w:t>
            </w:r>
            <w:r>
              <w:rPr>
                <w:rFonts w:ascii="Arial" w:hAnsi="Arial" w:cs="Arial"/>
                <w:sz w:val="32"/>
                <w:szCs w:val="32"/>
              </w:rPr>
              <w:t xml:space="preserve"> </w:t>
            </w:r>
            <w:r w:rsidR="006852BF" w:rsidRPr="002D79B4">
              <w:rPr>
                <w:rFonts w:ascii="Arial" w:eastAsia="Times New Roman" w:hAnsi="Arial" w:cs="Arial"/>
              </w:rPr>
              <w:t>Altro</w:t>
            </w:r>
          </w:p>
        </w:tc>
      </w:tr>
    </w:tbl>
    <w:p w14:paraId="0BE7C2C0" w14:textId="46CCB4E2" w:rsidR="002D79B4" w:rsidRDefault="00EE4825" w:rsidP="00987BB8">
      <w:pPr>
        <w:spacing w:after="0" w:line="240" w:lineRule="auto"/>
        <w:rPr>
          <w:rFonts w:ascii="Arial" w:eastAsia="Times New Roman" w:hAnsi="Arial" w:cs="Arial"/>
          <w:b/>
        </w:rPr>
      </w:pPr>
      <w:r w:rsidRPr="001538F9">
        <w:rPr>
          <w:rFonts w:ascii="Arial" w:eastAsia="Times New Roman" w:hAnsi="Arial" w:cs="Arial"/>
          <w:highlight w:val="yellow"/>
        </w:rPr>
        <w:lastRenderedPageBreak/>
        <w:t>(</w:t>
      </w:r>
      <w:r w:rsidRPr="001538F9">
        <w:rPr>
          <w:rFonts w:ascii="Arial" w:eastAsia="Times New Roman" w:hAnsi="Arial" w:cs="Arial"/>
          <w:i/>
          <w:highlight w:val="yellow"/>
        </w:rPr>
        <w:t>specificare</w:t>
      </w:r>
      <w:r w:rsidRPr="001538F9">
        <w:rPr>
          <w:rFonts w:ascii="Arial" w:eastAsia="Times New Roman" w:hAnsi="Arial" w:cs="Arial"/>
          <w:highlight w:val="yellow"/>
        </w:rPr>
        <w:t>)</w:t>
      </w:r>
      <w:r>
        <w:rPr>
          <w:rFonts w:ascii="Arial" w:eastAsia="Times New Roman" w:hAnsi="Arial" w:cs="Arial"/>
        </w:rPr>
        <w:t>____________________________________________________________________</w:t>
      </w:r>
    </w:p>
    <w:p w14:paraId="19BEABA0" w14:textId="77777777" w:rsidR="00EE4825" w:rsidRDefault="00EE4825" w:rsidP="00987BB8">
      <w:pPr>
        <w:spacing w:after="0" w:line="240" w:lineRule="auto"/>
        <w:rPr>
          <w:rFonts w:ascii="Arial" w:eastAsia="Times New Roman" w:hAnsi="Arial" w:cs="Arial"/>
          <w:b/>
        </w:rPr>
      </w:pPr>
    </w:p>
    <w:p w14:paraId="4B746F11" w14:textId="42CAE76D" w:rsidR="00482414" w:rsidRPr="00987BB8" w:rsidRDefault="006852BF" w:rsidP="00987BB8">
      <w:pPr>
        <w:spacing w:after="0" w:line="240" w:lineRule="auto"/>
        <w:rPr>
          <w:rFonts w:ascii="Arial" w:eastAsia="Times New Roman" w:hAnsi="Arial" w:cs="Arial"/>
          <w:bCs/>
        </w:rPr>
      </w:pPr>
      <w:r w:rsidRPr="00987BB8">
        <w:rPr>
          <w:rFonts w:ascii="Arial" w:eastAsia="Times New Roman" w:hAnsi="Arial" w:cs="Arial"/>
          <w:b/>
        </w:rPr>
        <w:t xml:space="preserve">15. Durata del progetto di ricerca </w:t>
      </w:r>
      <w:r w:rsidRPr="001538F9">
        <w:rPr>
          <w:rFonts w:ascii="Arial" w:eastAsia="Times New Roman" w:hAnsi="Arial" w:cs="Arial"/>
          <w:bCs/>
          <w:highlight w:val="yellow"/>
        </w:rPr>
        <w:t>(</w:t>
      </w:r>
      <w:r w:rsidRPr="001538F9">
        <w:rPr>
          <w:rFonts w:ascii="Arial" w:eastAsia="Times New Roman" w:hAnsi="Arial" w:cs="Arial"/>
          <w:bCs/>
          <w:i/>
          <w:highlight w:val="yellow"/>
        </w:rPr>
        <w:t>massimo 60 mesi</w:t>
      </w:r>
      <w:r w:rsidRPr="001538F9">
        <w:rPr>
          <w:rFonts w:ascii="Arial" w:eastAsia="Times New Roman" w:hAnsi="Arial" w:cs="Arial"/>
          <w:bCs/>
          <w:highlight w:val="yellow"/>
        </w:rPr>
        <w:t>)</w:t>
      </w:r>
      <w:r w:rsidR="00EE4825">
        <w:rPr>
          <w:rFonts w:ascii="Arial" w:eastAsia="Times New Roman" w:hAnsi="Arial" w:cs="Arial"/>
          <w:bCs/>
        </w:rPr>
        <w:t>: _________________________________</w:t>
      </w:r>
    </w:p>
    <w:p w14:paraId="4CD5B7BE" w14:textId="77777777" w:rsidR="00482414" w:rsidRPr="00987BB8" w:rsidRDefault="00482414" w:rsidP="00987BB8">
      <w:pPr>
        <w:spacing w:after="0" w:line="240" w:lineRule="auto"/>
        <w:rPr>
          <w:rFonts w:ascii="Arial" w:eastAsia="Times New Roman" w:hAnsi="Arial" w:cs="Arial"/>
        </w:rPr>
      </w:pPr>
    </w:p>
    <w:p w14:paraId="3DF6C253"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16. Obiettivi del progetto di ricerca</w:t>
      </w:r>
    </w:p>
    <w:p w14:paraId="3E89BCE0" w14:textId="7D1D1351" w:rsidR="00482414" w:rsidRPr="00EE4825" w:rsidRDefault="00EE4825" w:rsidP="00987BB8">
      <w:pPr>
        <w:spacing w:after="0" w:line="240" w:lineRule="auto"/>
        <w:rPr>
          <w:rFonts w:ascii="Arial" w:eastAsia="Times New Roman" w:hAnsi="Arial" w:cs="Arial"/>
          <w:i/>
        </w:rPr>
      </w:pPr>
      <w:r w:rsidRPr="00EE4825">
        <w:rPr>
          <w:rFonts w:ascii="Arial" w:eastAsia="Times New Roman" w:hAnsi="Arial" w:cs="Arial"/>
          <w:i/>
        </w:rPr>
        <w:t>Descrivere</w:t>
      </w:r>
    </w:p>
    <w:p w14:paraId="0B98B878" w14:textId="77777777" w:rsidR="00915EF1" w:rsidRDefault="00915EF1" w:rsidP="00987BB8">
      <w:pPr>
        <w:spacing w:after="0" w:line="240" w:lineRule="auto"/>
        <w:rPr>
          <w:rFonts w:ascii="Arial" w:eastAsia="Times New Roman" w:hAnsi="Arial" w:cs="Arial"/>
          <w:b/>
        </w:rPr>
      </w:pPr>
    </w:p>
    <w:p w14:paraId="451FA53B"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17. Razionale dello studio</w:t>
      </w:r>
    </w:p>
    <w:p w14:paraId="2A266D37" w14:textId="6FE9BC2B" w:rsidR="00915EF1" w:rsidRDefault="00915EF1" w:rsidP="00915EF1">
      <w:pPr>
        <w:spacing w:after="0" w:line="240" w:lineRule="auto"/>
        <w:ind w:left="360"/>
        <w:jc w:val="both"/>
        <w:rPr>
          <w:rFonts w:ascii="Arial" w:eastAsia="Times New Roman" w:hAnsi="Arial" w:cs="Arial"/>
          <w:b/>
        </w:rPr>
      </w:pPr>
      <w:r>
        <w:rPr>
          <w:rFonts w:ascii="Arial" w:eastAsia="Times New Roman" w:hAnsi="Arial" w:cs="Arial"/>
          <w:b/>
        </w:rPr>
        <w:t xml:space="preserve">17.1 </w:t>
      </w:r>
      <w:r w:rsidR="006852BF" w:rsidRPr="00987BB8">
        <w:rPr>
          <w:rFonts w:ascii="Arial" w:eastAsia="Times New Roman" w:hAnsi="Arial" w:cs="Arial"/>
          <w:b/>
        </w:rPr>
        <w:t>Stato delle conoscenze</w:t>
      </w:r>
    </w:p>
    <w:p w14:paraId="6A12A9B0" w14:textId="1F3895C6" w:rsidR="00482414" w:rsidRPr="00987BB8" w:rsidRDefault="006852BF" w:rsidP="00915EF1">
      <w:pPr>
        <w:spacing w:after="0" w:line="240" w:lineRule="auto"/>
        <w:ind w:left="360"/>
        <w:jc w:val="both"/>
        <w:rPr>
          <w:rFonts w:ascii="Arial" w:eastAsia="Times New Roman" w:hAnsi="Arial" w:cs="Arial"/>
          <w:b/>
          <w:i/>
        </w:rPr>
      </w:pPr>
      <w:r w:rsidRPr="001538F9">
        <w:rPr>
          <w:rFonts w:ascii="Arial" w:eastAsia="Times New Roman" w:hAnsi="Arial" w:cs="Arial"/>
          <w:bCs/>
          <w:i/>
          <w:highlight w:val="yellow"/>
        </w:rPr>
        <w:t>(Giustificare lo studio con adeguati riferimenti bibliografici)</w:t>
      </w:r>
    </w:p>
    <w:p w14:paraId="58D688A5" w14:textId="77777777" w:rsidR="00915EF1" w:rsidRDefault="00915EF1" w:rsidP="00915EF1">
      <w:pPr>
        <w:spacing w:after="0" w:line="240" w:lineRule="auto"/>
        <w:ind w:left="360"/>
        <w:rPr>
          <w:rFonts w:ascii="Arial" w:eastAsia="Times New Roman" w:hAnsi="Arial" w:cs="Arial"/>
          <w:b/>
        </w:rPr>
      </w:pPr>
    </w:p>
    <w:p w14:paraId="2AE5A681" w14:textId="74E4B73A" w:rsidR="00915EF1" w:rsidRDefault="00915EF1" w:rsidP="00915EF1">
      <w:pPr>
        <w:spacing w:after="0" w:line="240" w:lineRule="auto"/>
        <w:ind w:left="360"/>
        <w:rPr>
          <w:rFonts w:ascii="Arial" w:eastAsia="Times New Roman" w:hAnsi="Arial" w:cs="Arial"/>
          <w:b/>
        </w:rPr>
      </w:pPr>
      <w:r>
        <w:rPr>
          <w:rFonts w:ascii="Arial" w:eastAsia="Times New Roman" w:hAnsi="Arial" w:cs="Arial"/>
          <w:b/>
        </w:rPr>
        <w:t xml:space="preserve">17.2 </w:t>
      </w:r>
      <w:r w:rsidR="006852BF" w:rsidRPr="00987BB8">
        <w:rPr>
          <w:rFonts w:ascii="Arial" w:eastAsia="Times New Roman" w:hAnsi="Arial" w:cs="Arial"/>
          <w:b/>
        </w:rPr>
        <w:t>Originalità e/o interesse dello studio</w:t>
      </w:r>
    </w:p>
    <w:p w14:paraId="6904BC4C" w14:textId="473173F0" w:rsidR="00482414" w:rsidRPr="00987BB8" w:rsidRDefault="006852BF" w:rsidP="00915EF1">
      <w:pPr>
        <w:spacing w:after="0" w:line="240" w:lineRule="auto"/>
        <w:ind w:left="360"/>
        <w:rPr>
          <w:rFonts w:ascii="Arial" w:eastAsia="Times New Roman" w:hAnsi="Arial" w:cs="Arial"/>
          <w:b/>
          <w:i/>
        </w:rPr>
      </w:pPr>
      <w:r w:rsidRPr="001538F9">
        <w:rPr>
          <w:rFonts w:ascii="Arial" w:eastAsia="Times New Roman" w:hAnsi="Arial" w:cs="Arial"/>
          <w:bCs/>
          <w:i/>
          <w:highlight w:val="yellow"/>
        </w:rPr>
        <w:t>(valore scientifico</w:t>
      </w:r>
      <w:r w:rsidRPr="00987BB8">
        <w:rPr>
          <w:rFonts w:ascii="Arial" w:eastAsia="Times New Roman" w:hAnsi="Arial" w:cs="Arial"/>
          <w:bCs/>
          <w:i/>
        </w:rPr>
        <w:t>)</w:t>
      </w:r>
    </w:p>
    <w:p w14:paraId="4F398631" w14:textId="77777777" w:rsidR="00915EF1" w:rsidRDefault="00915EF1" w:rsidP="00915EF1">
      <w:pPr>
        <w:spacing w:after="0" w:line="240" w:lineRule="auto"/>
        <w:ind w:left="360"/>
        <w:jc w:val="both"/>
        <w:rPr>
          <w:rFonts w:ascii="Arial" w:eastAsia="Times New Roman" w:hAnsi="Arial" w:cs="Arial"/>
          <w:b/>
        </w:rPr>
      </w:pPr>
    </w:p>
    <w:p w14:paraId="1A0CA365" w14:textId="055624C9" w:rsidR="00915EF1" w:rsidRDefault="00915EF1" w:rsidP="00915EF1">
      <w:pPr>
        <w:spacing w:after="0" w:line="240" w:lineRule="auto"/>
        <w:ind w:left="360"/>
        <w:jc w:val="both"/>
        <w:rPr>
          <w:rFonts w:ascii="Arial" w:eastAsia="Times New Roman" w:hAnsi="Arial" w:cs="Arial"/>
          <w:b/>
        </w:rPr>
      </w:pPr>
      <w:r>
        <w:rPr>
          <w:rFonts w:ascii="Arial" w:eastAsia="Times New Roman" w:hAnsi="Arial" w:cs="Arial"/>
          <w:b/>
        </w:rPr>
        <w:t xml:space="preserve">17.3 </w:t>
      </w:r>
      <w:r w:rsidR="006852BF" w:rsidRPr="00987BB8">
        <w:rPr>
          <w:rFonts w:ascii="Arial" w:eastAsia="Times New Roman" w:hAnsi="Arial" w:cs="Arial"/>
          <w:b/>
        </w:rPr>
        <w:t>Eventuali ricadute nell’ambito della salute pubblica umana e/o animale</w:t>
      </w:r>
    </w:p>
    <w:p w14:paraId="75B89702" w14:textId="71E51B8D" w:rsidR="00482414" w:rsidRPr="00987BB8" w:rsidRDefault="006852BF" w:rsidP="00915EF1">
      <w:pPr>
        <w:spacing w:after="0" w:line="240" w:lineRule="auto"/>
        <w:ind w:left="360"/>
        <w:jc w:val="both"/>
        <w:rPr>
          <w:rFonts w:ascii="Arial" w:eastAsia="Times New Roman" w:hAnsi="Arial" w:cs="Arial"/>
          <w:bCs/>
          <w:i/>
        </w:rPr>
      </w:pPr>
      <w:r w:rsidRPr="001538F9">
        <w:rPr>
          <w:rFonts w:ascii="Arial" w:eastAsia="Times New Roman" w:hAnsi="Arial" w:cs="Arial"/>
          <w:bCs/>
          <w:i/>
          <w:highlight w:val="yellow"/>
        </w:rPr>
        <w:t>(valore sociale)</w:t>
      </w:r>
    </w:p>
    <w:p w14:paraId="7D5EE375" w14:textId="77777777" w:rsidR="00915EF1" w:rsidRDefault="00915EF1" w:rsidP="00915EF1">
      <w:pPr>
        <w:spacing w:after="0" w:line="240" w:lineRule="auto"/>
        <w:ind w:left="360"/>
        <w:jc w:val="both"/>
        <w:rPr>
          <w:rFonts w:ascii="Arial" w:eastAsia="Times New Roman" w:hAnsi="Arial" w:cs="Arial"/>
          <w:b/>
        </w:rPr>
      </w:pPr>
    </w:p>
    <w:p w14:paraId="59A2FC30" w14:textId="54CDD81C" w:rsidR="00915EF1" w:rsidRDefault="00915EF1" w:rsidP="00915EF1">
      <w:pPr>
        <w:spacing w:after="0" w:line="240" w:lineRule="auto"/>
        <w:ind w:left="360"/>
        <w:jc w:val="both"/>
        <w:rPr>
          <w:rFonts w:ascii="Arial" w:eastAsia="Times New Roman" w:hAnsi="Arial" w:cs="Arial"/>
          <w:b/>
        </w:rPr>
      </w:pPr>
      <w:r>
        <w:rPr>
          <w:rFonts w:ascii="Arial" w:eastAsia="Times New Roman" w:hAnsi="Arial" w:cs="Arial"/>
          <w:b/>
        </w:rPr>
        <w:t xml:space="preserve">17.4 </w:t>
      </w:r>
      <w:r w:rsidR="006852BF" w:rsidRPr="00987BB8">
        <w:rPr>
          <w:rFonts w:ascii="Arial" w:eastAsia="Times New Roman" w:hAnsi="Arial" w:cs="Arial"/>
          <w:b/>
        </w:rPr>
        <w:t>Eventuale impatto nel settore economico-industriale</w:t>
      </w:r>
    </w:p>
    <w:p w14:paraId="45861B0B" w14:textId="5CB1964D" w:rsidR="00482414" w:rsidRPr="00987BB8" w:rsidRDefault="006852BF" w:rsidP="00915EF1">
      <w:pPr>
        <w:spacing w:after="0" w:line="240" w:lineRule="auto"/>
        <w:ind w:left="360"/>
        <w:jc w:val="both"/>
        <w:rPr>
          <w:rFonts w:ascii="Arial" w:eastAsia="Times New Roman" w:hAnsi="Arial" w:cs="Arial"/>
          <w:b/>
          <w:i/>
        </w:rPr>
      </w:pPr>
      <w:r w:rsidRPr="001538F9">
        <w:rPr>
          <w:rFonts w:ascii="Arial" w:eastAsia="Times New Roman" w:hAnsi="Arial" w:cs="Arial"/>
          <w:bCs/>
          <w:i/>
          <w:highlight w:val="yellow"/>
        </w:rPr>
        <w:t>(valore economico)</w:t>
      </w:r>
    </w:p>
    <w:p w14:paraId="23DFF226" w14:textId="77777777" w:rsidR="00915EF1" w:rsidRDefault="00915EF1" w:rsidP="00915EF1">
      <w:pPr>
        <w:spacing w:after="0" w:line="240" w:lineRule="auto"/>
        <w:ind w:left="360"/>
        <w:rPr>
          <w:rFonts w:ascii="Arial" w:eastAsia="Times New Roman" w:hAnsi="Arial" w:cs="Arial"/>
          <w:b/>
        </w:rPr>
      </w:pPr>
    </w:p>
    <w:p w14:paraId="3C79955A" w14:textId="77E880A3" w:rsidR="00915EF1" w:rsidRDefault="00915EF1" w:rsidP="00915EF1">
      <w:pPr>
        <w:spacing w:after="0" w:line="240" w:lineRule="auto"/>
        <w:ind w:left="360"/>
        <w:rPr>
          <w:rFonts w:ascii="Arial" w:eastAsia="Times New Roman" w:hAnsi="Arial" w:cs="Arial"/>
          <w:b/>
        </w:rPr>
      </w:pPr>
      <w:r>
        <w:rPr>
          <w:rFonts w:ascii="Arial" w:eastAsia="Times New Roman" w:hAnsi="Arial" w:cs="Arial"/>
          <w:b/>
        </w:rPr>
        <w:t xml:space="preserve">17.5 </w:t>
      </w:r>
      <w:r w:rsidR="006852BF" w:rsidRPr="00987BB8">
        <w:rPr>
          <w:rFonts w:ascii="Arial" w:eastAsia="Times New Roman" w:hAnsi="Arial" w:cs="Arial"/>
          <w:b/>
        </w:rPr>
        <w:t>Eventuali ricadute nell’ambito della formazione</w:t>
      </w:r>
    </w:p>
    <w:p w14:paraId="49287A43" w14:textId="1F6370DE" w:rsidR="002E655C" w:rsidRDefault="006852BF" w:rsidP="00915EF1">
      <w:pPr>
        <w:spacing w:after="0" w:line="240" w:lineRule="auto"/>
        <w:ind w:left="360"/>
        <w:rPr>
          <w:rFonts w:ascii="Arial" w:eastAsia="Times New Roman" w:hAnsi="Arial" w:cs="Arial"/>
          <w:bCs/>
          <w:i/>
        </w:rPr>
      </w:pPr>
      <w:r w:rsidRPr="001538F9">
        <w:rPr>
          <w:rFonts w:ascii="Arial" w:eastAsia="Times New Roman" w:hAnsi="Arial" w:cs="Arial"/>
          <w:bCs/>
          <w:i/>
          <w:highlight w:val="yellow"/>
        </w:rPr>
        <w:t>(valore didattico)</w:t>
      </w:r>
    </w:p>
    <w:p w14:paraId="44EDBFF4" w14:textId="77777777" w:rsidR="00915EF1" w:rsidRPr="00987BB8" w:rsidRDefault="00915EF1" w:rsidP="00915EF1">
      <w:pPr>
        <w:spacing w:after="0" w:line="240" w:lineRule="auto"/>
        <w:ind w:left="360"/>
        <w:rPr>
          <w:rFonts w:ascii="Arial" w:eastAsia="Times New Roman" w:hAnsi="Arial" w:cs="Arial"/>
          <w:b/>
          <w:i/>
        </w:rPr>
      </w:pPr>
    </w:p>
    <w:p w14:paraId="30E746BD" w14:textId="77777777" w:rsidR="00482414" w:rsidRDefault="006852BF" w:rsidP="00987BB8">
      <w:pPr>
        <w:spacing w:after="0" w:line="240" w:lineRule="auto"/>
        <w:rPr>
          <w:rFonts w:ascii="Arial" w:eastAsia="Times New Roman" w:hAnsi="Arial" w:cs="Arial"/>
          <w:bCs/>
        </w:rPr>
      </w:pPr>
      <w:r w:rsidRPr="00987BB8">
        <w:rPr>
          <w:rFonts w:ascii="Arial" w:eastAsia="Times New Roman" w:hAnsi="Arial" w:cs="Arial"/>
          <w:b/>
        </w:rPr>
        <w:t xml:space="preserve">18. Descrizione dei fini del progetto di ricerca </w:t>
      </w:r>
      <w:r w:rsidRPr="00987BB8">
        <w:rPr>
          <w:rFonts w:ascii="Arial" w:eastAsia="Times New Roman" w:hAnsi="Arial" w:cs="Arial"/>
          <w:bCs/>
        </w:rPr>
        <w:t>(Art. 5, comma 1)</w:t>
      </w:r>
    </w:p>
    <w:p w14:paraId="5AA6F1B9" w14:textId="2FCBEE36" w:rsidR="00915EF1" w:rsidRPr="00915EF1" w:rsidRDefault="00915EF1" w:rsidP="00915EF1">
      <w:pPr>
        <w:spacing w:after="0" w:line="240" w:lineRule="auto"/>
        <w:rPr>
          <w:rFonts w:ascii="Arial" w:hAnsi="Arial" w:cs="Arial"/>
          <w:i/>
          <w:iCs/>
          <w:color w:val="000000" w:themeColor="text1"/>
        </w:rPr>
      </w:pPr>
      <w:r w:rsidRPr="001538F9">
        <w:rPr>
          <w:rFonts w:ascii="Arial" w:hAnsi="Arial" w:cs="Arial"/>
          <w:i/>
          <w:iCs/>
          <w:color w:val="000000" w:themeColor="text1"/>
          <w:highlight w:val="yellow"/>
        </w:rPr>
        <w:lastRenderedPageBreak/>
        <w:t xml:space="preserve">Consultare la Tabella Finalità in Modulistica sul sito OPBA per indicare il settore specifico del </w:t>
      </w:r>
      <w:r w:rsidRPr="003A3E2E">
        <w:rPr>
          <w:rFonts w:ascii="Arial" w:hAnsi="Arial" w:cs="Arial"/>
          <w:i/>
          <w:iCs/>
          <w:color w:val="000000" w:themeColor="text1"/>
          <w:highlight w:val="yellow"/>
        </w:rPr>
        <w:t>progetto</w:t>
      </w:r>
      <w:r w:rsidR="003A3E2E" w:rsidRPr="003A3E2E">
        <w:rPr>
          <w:rFonts w:ascii="Arial" w:hAnsi="Arial" w:cs="Arial"/>
          <w:i/>
          <w:iCs/>
          <w:color w:val="000000" w:themeColor="text1"/>
          <w:highlight w:val="yellow"/>
        </w:rPr>
        <w:t xml:space="preserve"> e scegliere un’unica opzione</w:t>
      </w:r>
    </w:p>
    <w:p w14:paraId="7B6E89BC" w14:textId="77777777" w:rsidR="00915EF1" w:rsidRPr="00987BB8" w:rsidRDefault="00915EF1" w:rsidP="00987BB8">
      <w:pPr>
        <w:spacing w:after="0" w:line="240" w:lineRule="auto"/>
        <w:rPr>
          <w:rFonts w:ascii="Arial" w:eastAsia="Times New Roman" w:hAnsi="Arial" w:cs="Arial"/>
          <w:bCs/>
          <w:i/>
        </w:rPr>
      </w:pPr>
    </w:p>
    <w:tbl>
      <w:tblPr>
        <w:tblStyle w:val="a1"/>
        <w:tblW w:w="6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1000"/>
      </w:tblGrid>
      <w:tr w:rsidR="00915EF1" w:rsidRPr="00987BB8" w14:paraId="66ECED31" w14:textId="77777777" w:rsidTr="00915EF1">
        <w:trPr>
          <w:trHeight w:val="426"/>
          <w:jc w:val="center"/>
        </w:trPr>
        <w:tc>
          <w:tcPr>
            <w:tcW w:w="5778" w:type="dxa"/>
          </w:tcPr>
          <w:p w14:paraId="32EBEE68" w14:textId="2A546CF5" w:rsidR="00915EF1" w:rsidRPr="00987BB8" w:rsidRDefault="00915EF1" w:rsidP="00987BB8">
            <w:pPr>
              <w:spacing w:after="0" w:line="240" w:lineRule="auto"/>
              <w:rPr>
                <w:rFonts w:ascii="Arial" w:eastAsia="Times New Roman" w:hAnsi="Arial" w:cs="Arial"/>
              </w:rPr>
            </w:pPr>
            <w:r>
              <w:rPr>
                <w:rFonts w:ascii="Arial" w:eastAsia="Times New Roman" w:hAnsi="Arial" w:cs="Arial"/>
              </w:rPr>
              <w:t>Tipologia</w:t>
            </w:r>
          </w:p>
        </w:tc>
        <w:tc>
          <w:tcPr>
            <w:tcW w:w="1000" w:type="dxa"/>
          </w:tcPr>
          <w:p w14:paraId="2025D86F" w14:textId="03E4CC06" w:rsidR="00915EF1" w:rsidRPr="00987BB8" w:rsidRDefault="00915EF1" w:rsidP="00987BB8">
            <w:pPr>
              <w:spacing w:after="0" w:line="240" w:lineRule="auto"/>
              <w:rPr>
                <w:rFonts w:ascii="Arial" w:eastAsia="Times New Roman" w:hAnsi="Arial" w:cs="Arial"/>
              </w:rPr>
            </w:pPr>
            <w:r>
              <w:rPr>
                <w:rFonts w:ascii="Arial" w:eastAsia="Times New Roman" w:hAnsi="Arial" w:cs="Arial"/>
              </w:rPr>
              <w:t>settore</w:t>
            </w:r>
          </w:p>
        </w:tc>
      </w:tr>
      <w:tr w:rsidR="00482414" w:rsidRPr="00987BB8" w14:paraId="15D07750" w14:textId="77777777" w:rsidTr="00915EF1">
        <w:trPr>
          <w:trHeight w:val="426"/>
          <w:jc w:val="center"/>
        </w:trPr>
        <w:tc>
          <w:tcPr>
            <w:tcW w:w="5778" w:type="dxa"/>
          </w:tcPr>
          <w:p w14:paraId="339197CE"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Ricerca di base</w:t>
            </w:r>
          </w:p>
        </w:tc>
        <w:tc>
          <w:tcPr>
            <w:tcW w:w="1000" w:type="dxa"/>
          </w:tcPr>
          <w:p w14:paraId="737976D3" w14:textId="77777777" w:rsidR="00482414" w:rsidRPr="00987BB8" w:rsidRDefault="00482414" w:rsidP="00987BB8">
            <w:pPr>
              <w:spacing w:after="0" w:line="240" w:lineRule="auto"/>
              <w:rPr>
                <w:rFonts w:ascii="Arial" w:eastAsia="Times New Roman" w:hAnsi="Arial" w:cs="Arial"/>
              </w:rPr>
            </w:pPr>
          </w:p>
        </w:tc>
      </w:tr>
      <w:tr w:rsidR="00482414" w:rsidRPr="00987BB8" w14:paraId="4B82FEC3" w14:textId="77777777" w:rsidTr="00915EF1">
        <w:trPr>
          <w:trHeight w:val="430"/>
          <w:jc w:val="center"/>
        </w:trPr>
        <w:tc>
          <w:tcPr>
            <w:tcW w:w="5778" w:type="dxa"/>
          </w:tcPr>
          <w:p w14:paraId="797DF8DF"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Ricerca traslazionale o applicata</w:t>
            </w:r>
          </w:p>
        </w:tc>
        <w:tc>
          <w:tcPr>
            <w:tcW w:w="1000" w:type="dxa"/>
          </w:tcPr>
          <w:p w14:paraId="70C187C8" w14:textId="77777777" w:rsidR="00482414" w:rsidRPr="00987BB8" w:rsidRDefault="00482414" w:rsidP="00987BB8">
            <w:pPr>
              <w:spacing w:after="0" w:line="240" w:lineRule="auto"/>
              <w:rPr>
                <w:rFonts w:ascii="Arial" w:eastAsia="Times New Roman" w:hAnsi="Arial" w:cs="Arial"/>
              </w:rPr>
            </w:pPr>
          </w:p>
        </w:tc>
      </w:tr>
      <w:tr w:rsidR="00482414" w:rsidRPr="00987BB8" w14:paraId="37154B26" w14:textId="77777777" w:rsidTr="00915EF1">
        <w:trPr>
          <w:trHeight w:val="424"/>
          <w:jc w:val="center"/>
        </w:trPr>
        <w:tc>
          <w:tcPr>
            <w:tcW w:w="5778" w:type="dxa"/>
          </w:tcPr>
          <w:p w14:paraId="7B746976"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 xml:space="preserve">Prove di tipo </w:t>
            </w:r>
            <w:proofErr w:type="spellStart"/>
            <w:r w:rsidRPr="00987BB8">
              <w:rPr>
                <w:rFonts w:ascii="Arial" w:eastAsia="Times New Roman" w:hAnsi="Arial" w:cs="Arial"/>
              </w:rPr>
              <w:t>regolatorio</w:t>
            </w:r>
            <w:proofErr w:type="spellEnd"/>
          </w:p>
        </w:tc>
        <w:tc>
          <w:tcPr>
            <w:tcW w:w="1000" w:type="dxa"/>
          </w:tcPr>
          <w:p w14:paraId="3BFEBFEA" w14:textId="77777777" w:rsidR="00482414" w:rsidRPr="00987BB8" w:rsidRDefault="00482414" w:rsidP="00987BB8">
            <w:pPr>
              <w:spacing w:after="0" w:line="240" w:lineRule="auto"/>
              <w:rPr>
                <w:rFonts w:ascii="Arial" w:eastAsia="Times New Roman" w:hAnsi="Arial" w:cs="Arial"/>
              </w:rPr>
            </w:pPr>
          </w:p>
        </w:tc>
      </w:tr>
      <w:tr w:rsidR="00482414" w:rsidRPr="00987BB8" w14:paraId="6D890189" w14:textId="77777777" w:rsidTr="00915EF1">
        <w:trPr>
          <w:trHeight w:val="943"/>
          <w:jc w:val="center"/>
        </w:trPr>
        <w:tc>
          <w:tcPr>
            <w:tcW w:w="5778" w:type="dxa"/>
          </w:tcPr>
          <w:p w14:paraId="46F0D429"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Protezione dell’ambiente naturale nell’interesse della salute o del benessere degli esseri umani o degli animali</w:t>
            </w:r>
          </w:p>
        </w:tc>
        <w:tc>
          <w:tcPr>
            <w:tcW w:w="1000" w:type="dxa"/>
          </w:tcPr>
          <w:p w14:paraId="2007FD31" w14:textId="77777777" w:rsidR="00482414" w:rsidRPr="00987BB8" w:rsidRDefault="00482414" w:rsidP="00987BB8">
            <w:pPr>
              <w:spacing w:after="0" w:line="240" w:lineRule="auto"/>
              <w:rPr>
                <w:rFonts w:ascii="Arial" w:eastAsia="Times New Roman" w:hAnsi="Arial" w:cs="Arial"/>
              </w:rPr>
            </w:pPr>
          </w:p>
        </w:tc>
      </w:tr>
      <w:tr w:rsidR="00482414" w:rsidRPr="00987BB8" w14:paraId="6AFCCCBF" w14:textId="77777777" w:rsidTr="00915EF1">
        <w:trPr>
          <w:trHeight w:val="426"/>
          <w:jc w:val="center"/>
        </w:trPr>
        <w:tc>
          <w:tcPr>
            <w:tcW w:w="5778" w:type="dxa"/>
          </w:tcPr>
          <w:p w14:paraId="3C0CE293"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Ricerca finalizzata alla conservazione delle specie</w:t>
            </w:r>
          </w:p>
        </w:tc>
        <w:tc>
          <w:tcPr>
            <w:tcW w:w="1000" w:type="dxa"/>
          </w:tcPr>
          <w:p w14:paraId="555CFA57" w14:textId="77777777" w:rsidR="00482414" w:rsidRPr="00987BB8" w:rsidRDefault="00482414" w:rsidP="00987BB8">
            <w:pPr>
              <w:spacing w:after="0" w:line="240" w:lineRule="auto"/>
              <w:rPr>
                <w:rFonts w:ascii="Arial" w:eastAsia="Times New Roman" w:hAnsi="Arial" w:cs="Arial"/>
              </w:rPr>
            </w:pPr>
          </w:p>
        </w:tc>
      </w:tr>
      <w:tr w:rsidR="00482414" w:rsidRPr="00987BB8" w14:paraId="418C25D5" w14:textId="77777777" w:rsidTr="00915EF1">
        <w:trPr>
          <w:trHeight w:val="418"/>
          <w:jc w:val="center"/>
        </w:trPr>
        <w:tc>
          <w:tcPr>
            <w:tcW w:w="5778" w:type="dxa"/>
          </w:tcPr>
          <w:p w14:paraId="7F479FDD"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Insegnamento superiore o formazione professionale</w:t>
            </w:r>
          </w:p>
        </w:tc>
        <w:tc>
          <w:tcPr>
            <w:tcW w:w="1000" w:type="dxa"/>
          </w:tcPr>
          <w:p w14:paraId="79CCD173" w14:textId="77777777" w:rsidR="00482414" w:rsidRPr="00987BB8" w:rsidRDefault="00482414" w:rsidP="00987BB8">
            <w:pPr>
              <w:spacing w:after="0" w:line="240" w:lineRule="auto"/>
              <w:rPr>
                <w:rFonts w:ascii="Arial" w:eastAsia="Times New Roman" w:hAnsi="Arial" w:cs="Arial"/>
              </w:rPr>
            </w:pPr>
          </w:p>
        </w:tc>
      </w:tr>
      <w:tr w:rsidR="00482414" w:rsidRPr="00987BB8" w14:paraId="0C9061E1" w14:textId="77777777" w:rsidTr="00915EF1">
        <w:trPr>
          <w:trHeight w:val="438"/>
          <w:jc w:val="center"/>
        </w:trPr>
        <w:tc>
          <w:tcPr>
            <w:tcW w:w="5778" w:type="dxa"/>
          </w:tcPr>
          <w:p w14:paraId="38943C5D"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Indagini medico-legali</w:t>
            </w:r>
          </w:p>
        </w:tc>
        <w:tc>
          <w:tcPr>
            <w:tcW w:w="1000" w:type="dxa"/>
          </w:tcPr>
          <w:p w14:paraId="29DC896A" w14:textId="77777777" w:rsidR="00482414" w:rsidRPr="00987BB8" w:rsidRDefault="00482414" w:rsidP="00987BB8">
            <w:pPr>
              <w:spacing w:after="0" w:line="240" w:lineRule="auto"/>
              <w:rPr>
                <w:rFonts w:ascii="Arial" w:eastAsia="Times New Roman" w:hAnsi="Arial" w:cs="Arial"/>
              </w:rPr>
            </w:pPr>
          </w:p>
        </w:tc>
      </w:tr>
      <w:tr w:rsidR="00482414" w:rsidRPr="00987BB8" w14:paraId="5934B52D" w14:textId="77777777" w:rsidTr="00915EF1">
        <w:trPr>
          <w:trHeight w:val="980"/>
          <w:jc w:val="center"/>
        </w:trPr>
        <w:tc>
          <w:tcPr>
            <w:tcW w:w="5778" w:type="dxa"/>
          </w:tcPr>
          <w:p w14:paraId="1A07BB53" w14:textId="77777777"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Mantenimento di colonie di animali GM modificati non usati in altre procedure</w:t>
            </w:r>
          </w:p>
        </w:tc>
        <w:tc>
          <w:tcPr>
            <w:tcW w:w="1000" w:type="dxa"/>
          </w:tcPr>
          <w:p w14:paraId="35AA16AD" w14:textId="77777777" w:rsidR="00482414" w:rsidRPr="00987BB8" w:rsidRDefault="00482414" w:rsidP="00987BB8">
            <w:pPr>
              <w:spacing w:after="0" w:line="240" w:lineRule="auto"/>
              <w:rPr>
                <w:rFonts w:ascii="Arial" w:eastAsia="Times New Roman" w:hAnsi="Arial" w:cs="Arial"/>
              </w:rPr>
            </w:pPr>
          </w:p>
        </w:tc>
      </w:tr>
    </w:tbl>
    <w:p w14:paraId="51942CEF" w14:textId="77777777" w:rsidR="00915EF1" w:rsidRDefault="00915EF1" w:rsidP="00987BB8">
      <w:pPr>
        <w:spacing w:after="0" w:line="240" w:lineRule="auto"/>
        <w:rPr>
          <w:rFonts w:ascii="Arial" w:eastAsia="Times New Roman" w:hAnsi="Arial" w:cs="Arial"/>
          <w:b/>
        </w:rPr>
      </w:pPr>
    </w:p>
    <w:p w14:paraId="59D94BB1" w14:textId="0A6044FC"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19. La ricerca che si intende attuare è già stata effettuata?</w:t>
      </w:r>
      <w:r w:rsidRPr="00987BB8">
        <w:rPr>
          <w:rFonts w:ascii="Arial" w:eastAsia="Times New Roman" w:hAnsi="Arial" w:cs="Arial"/>
          <w:b/>
        </w:rPr>
        <w:tab/>
      </w:r>
      <w:r w:rsidRPr="00987BB8">
        <w:rPr>
          <w:rFonts w:ascii="Arial" w:eastAsia="Times New Roman" w:hAnsi="Arial" w:cs="Arial"/>
          <w:b/>
        </w:rPr>
        <w:tab/>
      </w:r>
      <w:r w:rsidR="00915EF1" w:rsidRPr="00987BB8">
        <w:rPr>
          <w:rFonts w:ascii="Arial" w:hAnsi="Arial" w:cs="Arial"/>
          <w:sz w:val="32"/>
          <w:szCs w:val="32"/>
        </w:rPr>
        <w:t>□</w:t>
      </w:r>
      <w:r w:rsidR="00915EF1">
        <w:rPr>
          <w:rFonts w:ascii="Arial" w:hAnsi="Arial" w:cs="Arial"/>
          <w:sz w:val="32"/>
          <w:szCs w:val="32"/>
        </w:rPr>
        <w:t xml:space="preserve"> </w:t>
      </w:r>
      <w:r w:rsidRPr="00987BB8">
        <w:rPr>
          <w:rFonts w:ascii="Arial" w:eastAsia="Times New Roman" w:hAnsi="Arial" w:cs="Arial"/>
          <w:b/>
        </w:rPr>
        <w:t>SI</w:t>
      </w:r>
      <w:r w:rsidRPr="00987BB8">
        <w:rPr>
          <w:rFonts w:ascii="Arial" w:eastAsia="Times New Roman" w:hAnsi="Arial" w:cs="Arial"/>
          <w:b/>
        </w:rPr>
        <w:tab/>
      </w:r>
      <w:r w:rsidR="00915EF1" w:rsidRPr="00987BB8">
        <w:rPr>
          <w:rFonts w:ascii="Arial" w:hAnsi="Arial" w:cs="Arial"/>
          <w:sz w:val="32"/>
          <w:szCs w:val="32"/>
        </w:rPr>
        <w:t>□</w:t>
      </w:r>
      <w:r w:rsidR="00915EF1">
        <w:rPr>
          <w:rFonts w:ascii="Arial" w:hAnsi="Arial" w:cs="Arial"/>
          <w:sz w:val="32"/>
          <w:szCs w:val="32"/>
        </w:rPr>
        <w:t xml:space="preserve"> </w:t>
      </w:r>
      <w:r w:rsidRPr="00987BB8">
        <w:rPr>
          <w:rFonts w:ascii="Arial" w:eastAsia="Times New Roman" w:hAnsi="Arial" w:cs="Arial"/>
          <w:b/>
        </w:rPr>
        <w:t>NO</w:t>
      </w:r>
    </w:p>
    <w:p w14:paraId="0039B912" w14:textId="77777777" w:rsidR="00482414" w:rsidRPr="00987BB8" w:rsidRDefault="006852BF" w:rsidP="00987BB8">
      <w:pPr>
        <w:spacing w:after="0" w:line="240" w:lineRule="auto"/>
        <w:jc w:val="both"/>
        <w:rPr>
          <w:rFonts w:ascii="Arial" w:eastAsia="Times New Roman" w:hAnsi="Arial" w:cs="Arial"/>
          <w:i/>
        </w:rPr>
      </w:pPr>
      <w:r w:rsidRPr="001538F9">
        <w:rPr>
          <w:rFonts w:ascii="Arial" w:eastAsia="Times New Roman" w:hAnsi="Arial" w:cs="Arial"/>
          <w:i/>
          <w:highlight w:val="yellow"/>
        </w:rPr>
        <w:t>Se la ricerca è già stata attuata, spiegare perché è scientificamente necessario ripetere l’esperimento.</w:t>
      </w:r>
    </w:p>
    <w:p w14:paraId="3C8CA7CA" w14:textId="77777777" w:rsidR="00915EF1" w:rsidRDefault="00915EF1" w:rsidP="00987BB8">
      <w:pPr>
        <w:spacing w:after="0" w:line="240" w:lineRule="auto"/>
        <w:rPr>
          <w:rFonts w:ascii="Arial" w:eastAsia="Times New Roman" w:hAnsi="Arial" w:cs="Arial"/>
          <w:b/>
        </w:rPr>
      </w:pPr>
    </w:p>
    <w:p w14:paraId="417D8D01"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20. Dichiarazioni riferite all’articolo 13, comma 2 del decreto</w:t>
      </w:r>
    </w:p>
    <w:p w14:paraId="08973250"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20.1</w:t>
      </w:r>
    </w:p>
    <w:p w14:paraId="2B71EBD9" w14:textId="3DDEBD02" w:rsidR="00482414" w:rsidRPr="00987BB8" w:rsidRDefault="006852BF" w:rsidP="00987BB8">
      <w:pPr>
        <w:numPr>
          <w:ilvl w:val="0"/>
          <w:numId w:val="3"/>
        </w:numPr>
        <w:spacing w:after="0" w:line="240" w:lineRule="auto"/>
        <w:ind w:left="720"/>
        <w:jc w:val="both"/>
        <w:rPr>
          <w:rFonts w:ascii="Arial" w:eastAsia="Times New Roman" w:hAnsi="Arial" w:cs="Arial"/>
          <w:bCs/>
          <w:i/>
        </w:rPr>
      </w:pPr>
      <w:r w:rsidRPr="00987BB8">
        <w:rPr>
          <w:rFonts w:ascii="Arial" w:eastAsia="Times New Roman" w:hAnsi="Arial" w:cs="Arial"/>
          <w:b/>
        </w:rPr>
        <w:t xml:space="preserve">Sostituzione </w:t>
      </w:r>
      <w:r w:rsidRPr="001538F9">
        <w:rPr>
          <w:rFonts w:ascii="Arial" w:eastAsia="Times New Roman" w:hAnsi="Arial" w:cs="Arial"/>
          <w:bCs/>
          <w:highlight w:val="yellow"/>
        </w:rPr>
        <w:t>(</w:t>
      </w:r>
      <w:r w:rsidR="001538F9" w:rsidRPr="001538F9">
        <w:rPr>
          <w:rFonts w:ascii="Arial" w:eastAsia="Times New Roman" w:hAnsi="Arial" w:cs="Arial"/>
          <w:bCs/>
          <w:i/>
          <w:highlight w:val="yellow"/>
        </w:rPr>
        <w:t>Dichiarare</w:t>
      </w:r>
      <w:r w:rsidR="00426BB0" w:rsidRPr="001538F9">
        <w:rPr>
          <w:rFonts w:ascii="Arial" w:eastAsia="Times New Roman" w:hAnsi="Arial" w:cs="Arial"/>
          <w:bCs/>
          <w:i/>
          <w:highlight w:val="yellow"/>
        </w:rPr>
        <w:t xml:space="preserve"> che le</w:t>
      </w:r>
      <w:r w:rsidRPr="001538F9">
        <w:rPr>
          <w:rFonts w:ascii="Arial" w:eastAsia="Times New Roman" w:hAnsi="Arial" w:cs="Arial"/>
          <w:bCs/>
          <w:i/>
          <w:highlight w:val="yellow"/>
        </w:rPr>
        <w:t xml:space="preserve"> specie animale di cui si farà uso sono quelle a più basso </w:t>
      </w:r>
      <w:r w:rsidR="001538F9" w:rsidRPr="001538F9">
        <w:rPr>
          <w:rFonts w:ascii="Arial" w:eastAsia="Times New Roman" w:hAnsi="Arial" w:cs="Arial"/>
          <w:bCs/>
          <w:i/>
          <w:highlight w:val="yellow"/>
        </w:rPr>
        <w:t xml:space="preserve">sviluppo neurologico, nonché </w:t>
      </w:r>
      <w:r w:rsidRPr="001538F9">
        <w:rPr>
          <w:rFonts w:ascii="Arial" w:eastAsia="Times New Roman" w:hAnsi="Arial" w:cs="Arial"/>
          <w:bCs/>
          <w:i/>
          <w:highlight w:val="yellow"/>
        </w:rPr>
        <w:t>la mancanza di metodi alternativi, compatibili con l’obiettivo del progetto di ricerca).</w:t>
      </w:r>
    </w:p>
    <w:p w14:paraId="4C71B3EE" w14:textId="54F70296" w:rsidR="002E655C" w:rsidRDefault="00AF4827" w:rsidP="00987BB8">
      <w:pPr>
        <w:spacing w:after="0" w:line="240" w:lineRule="auto"/>
        <w:ind w:left="720"/>
        <w:jc w:val="both"/>
        <w:rPr>
          <w:rFonts w:ascii="Arial" w:hAnsi="Arial" w:cs="Arial"/>
          <w:bCs/>
          <w:i/>
          <w:iCs/>
          <w:color w:val="000000" w:themeColor="text1"/>
        </w:rPr>
      </w:pPr>
      <w:r w:rsidRPr="001538F9">
        <w:rPr>
          <w:rFonts w:ascii="Arial" w:hAnsi="Arial" w:cs="Arial"/>
          <w:bCs/>
          <w:i/>
          <w:iCs/>
          <w:color w:val="000000" w:themeColor="text1"/>
          <w:highlight w:val="yellow"/>
        </w:rPr>
        <w:t>G</w:t>
      </w:r>
      <w:r w:rsidR="002E655C" w:rsidRPr="001538F9">
        <w:rPr>
          <w:rFonts w:ascii="Arial" w:hAnsi="Arial" w:cs="Arial"/>
          <w:bCs/>
          <w:i/>
          <w:iCs/>
          <w:color w:val="000000" w:themeColor="text1"/>
          <w:highlight w:val="yellow"/>
        </w:rPr>
        <w:t>iustificare in maniera dettagliata l’inevitabilità dell’impiego di animali</w:t>
      </w:r>
    </w:p>
    <w:p w14:paraId="293EE8DC" w14:textId="77777777" w:rsidR="00426BB0" w:rsidRPr="00426BB0" w:rsidRDefault="00426BB0" w:rsidP="00987BB8">
      <w:pPr>
        <w:spacing w:after="0" w:line="240" w:lineRule="auto"/>
        <w:ind w:left="720"/>
        <w:jc w:val="both"/>
        <w:rPr>
          <w:rFonts w:ascii="Arial" w:eastAsia="Times New Roman" w:hAnsi="Arial" w:cs="Arial"/>
          <w:bCs/>
          <w:i/>
          <w:iCs/>
        </w:rPr>
      </w:pPr>
    </w:p>
    <w:p w14:paraId="411091F8" w14:textId="77777777" w:rsidR="00482414" w:rsidRPr="00987BB8" w:rsidRDefault="006852BF" w:rsidP="00987BB8">
      <w:pPr>
        <w:numPr>
          <w:ilvl w:val="0"/>
          <w:numId w:val="3"/>
        </w:numPr>
        <w:spacing w:after="0" w:line="240" w:lineRule="auto"/>
        <w:ind w:left="720"/>
        <w:jc w:val="both"/>
        <w:rPr>
          <w:rFonts w:ascii="Arial" w:eastAsia="Times New Roman" w:hAnsi="Arial" w:cs="Arial"/>
          <w:bCs/>
          <w:i/>
        </w:rPr>
      </w:pPr>
      <w:r w:rsidRPr="00987BB8">
        <w:rPr>
          <w:rFonts w:ascii="Arial" w:eastAsia="Times New Roman" w:hAnsi="Arial" w:cs="Arial"/>
          <w:b/>
        </w:rPr>
        <w:t xml:space="preserve">Riduzione </w:t>
      </w:r>
      <w:r w:rsidRPr="001538F9">
        <w:rPr>
          <w:rFonts w:ascii="Arial" w:eastAsia="Times New Roman" w:hAnsi="Arial" w:cs="Arial"/>
          <w:bCs/>
          <w:highlight w:val="yellow"/>
        </w:rPr>
        <w:t>(</w:t>
      </w:r>
      <w:r w:rsidRPr="001538F9">
        <w:rPr>
          <w:rFonts w:ascii="Arial" w:eastAsia="Times New Roman" w:hAnsi="Arial" w:cs="Arial"/>
          <w:bCs/>
          <w:i/>
          <w:highlight w:val="yellow"/>
        </w:rPr>
        <w:t>Massima riduzione del numero di animali utilizzati, compatibile con gli obiettivi del progetto di ricerca).</w:t>
      </w:r>
    </w:p>
    <w:p w14:paraId="33BCAF23" w14:textId="3E5A5F5A" w:rsidR="002356D5" w:rsidRPr="00370B93" w:rsidRDefault="00370B93" w:rsidP="00987BB8">
      <w:pPr>
        <w:spacing w:after="0" w:line="240" w:lineRule="auto"/>
        <w:ind w:left="720"/>
        <w:jc w:val="both"/>
        <w:rPr>
          <w:rFonts w:ascii="Arial" w:hAnsi="Arial" w:cs="Arial"/>
          <w:bCs/>
          <w:i/>
          <w:iCs/>
          <w:color w:val="000000" w:themeColor="text1"/>
          <w:highlight w:val="yellow"/>
        </w:rPr>
      </w:pPr>
      <w:r>
        <w:rPr>
          <w:rFonts w:ascii="Arial" w:hAnsi="Arial" w:cs="Arial"/>
          <w:bCs/>
          <w:i/>
          <w:iCs/>
          <w:color w:val="000000" w:themeColor="text1"/>
          <w:highlight w:val="yellow"/>
        </w:rPr>
        <w:t>Giustificare</w:t>
      </w:r>
      <w:r w:rsidR="002356D5" w:rsidRPr="001538F9">
        <w:rPr>
          <w:rFonts w:ascii="Arial" w:hAnsi="Arial" w:cs="Arial"/>
          <w:bCs/>
          <w:i/>
          <w:iCs/>
          <w:color w:val="000000" w:themeColor="text1"/>
          <w:highlight w:val="yellow"/>
        </w:rPr>
        <w:t xml:space="preserve"> </w:t>
      </w:r>
      <w:r>
        <w:rPr>
          <w:rFonts w:ascii="Arial" w:hAnsi="Arial" w:cs="Arial"/>
          <w:bCs/>
          <w:i/>
          <w:iCs/>
          <w:color w:val="000000" w:themeColor="text1"/>
          <w:highlight w:val="yellow"/>
        </w:rPr>
        <w:t xml:space="preserve">brevemente </w:t>
      </w:r>
      <w:r w:rsidR="002356D5" w:rsidRPr="001538F9">
        <w:rPr>
          <w:rFonts w:ascii="Arial" w:hAnsi="Arial" w:cs="Arial"/>
          <w:bCs/>
          <w:i/>
          <w:iCs/>
          <w:color w:val="000000" w:themeColor="text1"/>
          <w:highlight w:val="yellow"/>
        </w:rPr>
        <w:t xml:space="preserve">la </w:t>
      </w:r>
      <w:r>
        <w:rPr>
          <w:rFonts w:ascii="Arial" w:hAnsi="Arial" w:cs="Arial"/>
          <w:bCs/>
          <w:i/>
          <w:iCs/>
          <w:color w:val="000000" w:themeColor="text1"/>
          <w:highlight w:val="yellow"/>
        </w:rPr>
        <w:t>numerosità</w:t>
      </w:r>
      <w:r w:rsidR="002356D5" w:rsidRPr="001538F9">
        <w:rPr>
          <w:rFonts w:ascii="Arial" w:hAnsi="Arial" w:cs="Arial"/>
          <w:bCs/>
          <w:i/>
          <w:iCs/>
          <w:color w:val="000000" w:themeColor="text1"/>
          <w:highlight w:val="yellow"/>
        </w:rPr>
        <w:t xml:space="preserve"> degli animali impiegati indicando i metodi statistici </w:t>
      </w:r>
      <w:r w:rsidR="002356D5" w:rsidRPr="00370B93">
        <w:rPr>
          <w:rFonts w:ascii="Arial" w:hAnsi="Arial" w:cs="Arial"/>
          <w:bCs/>
          <w:i/>
          <w:iCs/>
          <w:color w:val="000000" w:themeColor="text1"/>
          <w:highlight w:val="yellow"/>
        </w:rPr>
        <w:t>utilizzati</w:t>
      </w:r>
      <w:r w:rsidRPr="00370B93">
        <w:rPr>
          <w:rFonts w:ascii="Arial" w:hAnsi="Arial" w:cs="Arial"/>
          <w:bCs/>
          <w:i/>
          <w:iCs/>
          <w:color w:val="000000" w:themeColor="text1"/>
          <w:highlight w:val="yellow"/>
        </w:rPr>
        <w:t>. Spiegare come è stato concepito il disegno sperimentale al fine di massimizzare i risultati minimizzando il numero di animali impiegati. Di seguito alcuni esempi</w:t>
      </w:r>
      <w:r>
        <w:rPr>
          <w:rFonts w:ascii="Arial" w:hAnsi="Arial" w:cs="Arial"/>
          <w:bCs/>
          <w:i/>
          <w:iCs/>
          <w:color w:val="000000" w:themeColor="text1"/>
          <w:highlight w:val="yellow"/>
        </w:rPr>
        <w:t xml:space="preserve"> di</w:t>
      </w:r>
      <w:r w:rsidRPr="00370B93">
        <w:rPr>
          <w:rFonts w:ascii="Arial" w:hAnsi="Arial" w:cs="Arial"/>
          <w:bCs/>
          <w:i/>
          <w:iCs/>
          <w:color w:val="000000" w:themeColor="text1"/>
          <w:highlight w:val="yellow"/>
        </w:rPr>
        <w:t xml:space="preserve"> Riduzione:</w:t>
      </w:r>
    </w:p>
    <w:p w14:paraId="495A9436" w14:textId="35701F91" w:rsidR="00370B93" w:rsidRPr="00370B93" w:rsidRDefault="00370B93" w:rsidP="00370B93">
      <w:pPr>
        <w:pStyle w:val="Paragrafoelenco"/>
        <w:numPr>
          <w:ilvl w:val="0"/>
          <w:numId w:val="9"/>
        </w:numPr>
        <w:spacing w:after="0" w:line="240" w:lineRule="auto"/>
        <w:jc w:val="both"/>
        <w:rPr>
          <w:rFonts w:ascii="Arial" w:hAnsi="Arial" w:cs="Arial"/>
          <w:bCs/>
          <w:i/>
          <w:iCs/>
          <w:color w:val="000000" w:themeColor="text1"/>
          <w:highlight w:val="yellow"/>
        </w:rPr>
      </w:pPr>
      <w:r w:rsidRPr="00370B93">
        <w:rPr>
          <w:rFonts w:ascii="Arial" w:hAnsi="Arial" w:cs="Arial"/>
          <w:bCs/>
          <w:i/>
          <w:iCs/>
          <w:color w:val="000000" w:themeColor="text1"/>
          <w:highlight w:val="yellow"/>
        </w:rPr>
        <w:t>Metodi di randomizzazione</w:t>
      </w:r>
    </w:p>
    <w:p w14:paraId="28A08487" w14:textId="705840C6" w:rsidR="00370B93" w:rsidRPr="00370B93" w:rsidRDefault="00370B93" w:rsidP="00370B93">
      <w:pPr>
        <w:pStyle w:val="Paragrafoelenco"/>
        <w:numPr>
          <w:ilvl w:val="0"/>
          <w:numId w:val="9"/>
        </w:numPr>
        <w:spacing w:after="0" w:line="240" w:lineRule="auto"/>
        <w:jc w:val="both"/>
        <w:rPr>
          <w:rFonts w:ascii="Arial" w:hAnsi="Arial" w:cs="Arial"/>
          <w:bCs/>
          <w:i/>
          <w:iCs/>
          <w:color w:val="000000" w:themeColor="text1"/>
          <w:highlight w:val="yellow"/>
        </w:rPr>
      </w:pPr>
      <w:r w:rsidRPr="00370B93">
        <w:rPr>
          <w:rFonts w:ascii="Arial" w:hAnsi="Arial" w:cs="Arial"/>
          <w:bCs/>
          <w:i/>
          <w:iCs/>
          <w:color w:val="000000" w:themeColor="text1"/>
          <w:highlight w:val="yellow"/>
        </w:rPr>
        <w:t>Raccolta longitudinale dei dati (</w:t>
      </w:r>
      <w:proofErr w:type="spellStart"/>
      <w:r w:rsidRPr="00370B93">
        <w:rPr>
          <w:rFonts w:ascii="Arial" w:hAnsi="Arial" w:cs="Arial"/>
          <w:bCs/>
          <w:i/>
          <w:iCs/>
          <w:color w:val="000000" w:themeColor="text1"/>
          <w:highlight w:val="yellow"/>
        </w:rPr>
        <w:t>imaging</w:t>
      </w:r>
      <w:proofErr w:type="spellEnd"/>
      <w:r w:rsidRPr="00370B93">
        <w:rPr>
          <w:rFonts w:ascii="Arial" w:hAnsi="Arial" w:cs="Arial"/>
          <w:bCs/>
          <w:i/>
          <w:iCs/>
          <w:color w:val="000000" w:themeColor="text1"/>
          <w:highlight w:val="yellow"/>
        </w:rPr>
        <w:t>)</w:t>
      </w:r>
    </w:p>
    <w:p w14:paraId="69A1E20C" w14:textId="4359D6B9" w:rsidR="00370B93" w:rsidRPr="00370B93" w:rsidRDefault="00370B93" w:rsidP="00370B93">
      <w:pPr>
        <w:pStyle w:val="Paragrafoelenco"/>
        <w:numPr>
          <w:ilvl w:val="0"/>
          <w:numId w:val="9"/>
        </w:numPr>
        <w:spacing w:after="0" w:line="240" w:lineRule="auto"/>
        <w:jc w:val="both"/>
        <w:rPr>
          <w:rFonts w:ascii="Arial" w:hAnsi="Arial" w:cs="Arial"/>
          <w:bCs/>
          <w:i/>
          <w:iCs/>
          <w:color w:val="000000" w:themeColor="text1"/>
          <w:highlight w:val="yellow"/>
        </w:rPr>
      </w:pPr>
      <w:r w:rsidRPr="00370B93">
        <w:rPr>
          <w:rFonts w:ascii="Arial" w:hAnsi="Arial" w:cs="Arial"/>
          <w:bCs/>
          <w:i/>
          <w:iCs/>
          <w:color w:val="000000" w:themeColor="text1"/>
          <w:highlight w:val="yellow"/>
        </w:rPr>
        <w:t>Prelievo post-</w:t>
      </w:r>
      <w:proofErr w:type="spellStart"/>
      <w:r w:rsidRPr="00370B93">
        <w:rPr>
          <w:rFonts w:ascii="Arial" w:hAnsi="Arial" w:cs="Arial"/>
          <w:bCs/>
          <w:i/>
          <w:iCs/>
          <w:color w:val="000000" w:themeColor="text1"/>
          <w:highlight w:val="yellow"/>
        </w:rPr>
        <w:t>mortem</w:t>
      </w:r>
      <w:proofErr w:type="spellEnd"/>
    </w:p>
    <w:p w14:paraId="2E5F0B9F" w14:textId="1C2CD452" w:rsidR="00370B93" w:rsidRPr="00370B93" w:rsidRDefault="00370B93" w:rsidP="00370B93">
      <w:pPr>
        <w:pStyle w:val="Paragrafoelenco"/>
        <w:numPr>
          <w:ilvl w:val="0"/>
          <w:numId w:val="9"/>
        </w:numPr>
        <w:spacing w:after="0" w:line="240" w:lineRule="auto"/>
        <w:jc w:val="both"/>
        <w:rPr>
          <w:rFonts w:ascii="Arial" w:hAnsi="Arial" w:cs="Arial"/>
          <w:bCs/>
          <w:i/>
          <w:iCs/>
          <w:color w:val="000000" w:themeColor="text1"/>
          <w:highlight w:val="yellow"/>
        </w:rPr>
      </w:pPr>
      <w:r w:rsidRPr="00370B93">
        <w:rPr>
          <w:rFonts w:ascii="Arial" w:hAnsi="Arial" w:cs="Arial"/>
          <w:bCs/>
          <w:i/>
          <w:iCs/>
          <w:color w:val="000000" w:themeColor="text1"/>
          <w:highlight w:val="yellow"/>
        </w:rPr>
        <w:t>Condivisione di organo</w:t>
      </w:r>
    </w:p>
    <w:p w14:paraId="6D781A5C" w14:textId="77777777" w:rsidR="00426BB0" w:rsidRPr="00426BB0" w:rsidRDefault="00426BB0" w:rsidP="00987BB8">
      <w:pPr>
        <w:spacing w:after="0" w:line="240" w:lineRule="auto"/>
        <w:ind w:left="720"/>
        <w:jc w:val="both"/>
        <w:rPr>
          <w:rFonts w:ascii="Arial" w:hAnsi="Arial" w:cs="Arial"/>
          <w:bCs/>
          <w:i/>
          <w:iCs/>
          <w:color w:val="000000" w:themeColor="text1"/>
        </w:rPr>
      </w:pPr>
    </w:p>
    <w:p w14:paraId="68979599" w14:textId="77777777" w:rsidR="00482414" w:rsidRPr="00987BB8" w:rsidRDefault="006852BF" w:rsidP="00987BB8">
      <w:pPr>
        <w:numPr>
          <w:ilvl w:val="0"/>
          <w:numId w:val="3"/>
        </w:numPr>
        <w:spacing w:after="0" w:line="240" w:lineRule="auto"/>
        <w:ind w:left="720"/>
        <w:jc w:val="both"/>
        <w:rPr>
          <w:rFonts w:ascii="Arial" w:eastAsia="Times New Roman" w:hAnsi="Arial" w:cs="Arial"/>
          <w:bCs/>
          <w:i/>
        </w:rPr>
      </w:pPr>
      <w:r w:rsidRPr="00987BB8">
        <w:rPr>
          <w:rFonts w:ascii="Arial" w:eastAsia="Times New Roman" w:hAnsi="Arial" w:cs="Arial"/>
          <w:b/>
        </w:rPr>
        <w:t xml:space="preserve">Affinamento </w:t>
      </w:r>
      <w:r w:rsidRPr="001538F9">
        <w:rPr>
          <w:rFonts w:ascii="Arial" w:eastAsia="Times New Roman" w:hAnsi="Arial" w:cs="Arial"/>
          <w:bCs/>
          <w:highlight w:val="yellow"/>
        </w:rPr>
        <w:t>(</w:t>
      </w:r>
      <w:r w:rsidRPr="001538F9">
        <w:rPr>
          <w:rFonts w:ascii="Arial" w:eastAsia="Times New Roman" w:hAnsi="Arial" w:cs="Arial"/>
          <w:bCs/>
          <w:i/>
          <w:highlight w:val="yellow"/>
        </w:rPr>
        <w:t>Ottimizzazione della metodica per ridurre la sofferenza imposta all’animale durante l’esecuzione delle procedure).</w:t>
      </w:r>
    </w:p>
    <w:p w14:paraId="1A52FE27" w14:textId="77777777" w:rsidR="002356D5" w:rsidRPr="00426BB0" w:rsidRDefault="002356D5" w:rsidP="00987BB8">
      <w:pPr>
        <w:spacing w:after="0" w:line="240" w:lineRule="auto"/>
        <w:ind w:left="720"/>
        <w:jc w:val="both"/>
        <w:rPr>
          <w:rFonts w:ascii="Arial" w:hAnsi="Arial" w:cs="Arial"/>
          <w:bCs/>
          <w:i/>
          <w:iCs/>
          <w:color w:val="000000" w:themeColor="text1"/>
        </w:rPr>
      </w:pPr>
      <w:r w:rsidRPr="001538F9">
        <w:rPr>
          <w:rFonts w:ascii="Arial" w:hAnsi="Arial" w:cs="Arial"/>
          <w:bCs/>
          <w:i/>
          <w:iCs/>
          <w:color w:val="000000" w:themeColor="text1"/>
          <w:highlight w:val="yellow"/>
        </w:rPr>
        <w:t>Descrizione delle misure attuate per l’affinamento.</w:t>
      </w:r>
    </w:p>
    <w:p w14:paraId="7CECE366" w14:textId="77777777" w:rsidR="002356D5" w:rsidRPr="001538F9" w:rsidRDefault="002356D5" w:rsidP="00987BB8">
      <w:pPr>
        <w:spacing w:after="0" w:line="240" w:lineRule="auto"/>
        <w:ind w:left="720"/>
        <w:jc w:val="both"/>
        <w:rPr>
          <w:rFonts w:ascii="Arial" w:hAnsi="Arial" w:cs="Arial"/>
          <w:bCs/>
          <w:i/>
          <w:iCs/>
          <w:color w:val="000000" w:themeColor="text1"/>
          <w:highlight w:val="yellow"/>
        </w:rPr>
      </w:pPr>
      <w:r w:rsidRPr="001538F9">
        <w:rPr>
          <w:rFonts w:ascii="Arial" w:hAnsi="Arial" w:cs="Arial"/>
          <w:bCs/>
          <w:i/>
          <w:iCs/>
          <w:color w:val="000000" w:themeColor="text1"/>
          <w:highlight w:val="yellow"/>
        </w:rPr>
        <w:t>Indicare quali accorgimenti sono stati messi in atto per ridurre la sofferenza imposta all’animale durante l’esecuzione delle procedure ed in caso di fenotipo sofferente, ad esempio:</w:t>
      </w:r>
    </w:p>
    <w:p w14:paraId="26DCB9F7" w14:textId="77777777" w:rsidR="002356D5" w:rsidRPr="001538F9" w:rsidRDefault="002356D5" w:rsidP="00987BB8">
      <w:pPr>
        <w:spacing w:after="0" w:line="240" w:lineRule="auto"/>
        <w:ind w:left="720"/>
        <w:jc w:val="both"/>
        <w:rPr>
          <w:rFonts w:ascii="Arial" w:hAnsi="Arial" w:cs="Arial"/>
          <w:bCs/>
          <w:i/>
          <w:iCs/>
          <w:color w:val="000000" w:themeColor="text1"/>
          <w:highlight w:val="yellow"/>
        </w:rPr>
      </w:pPr>
      <w:r w:rsidRPr="001538F9">
        <w:rPr>
          <w:rFonts w:ascii="Arial" w:hAnsi="Arial" w:cs="Arial"/>
          <w:bCs/>
          <w:i/>
          <w:iCs/>
          <w:color w:val="000000" w:themeColor="text1"/>
          <w:highlight w:val="yellow"/>
        </w:rPr>
        <w:t>-uso delle condizioni di stabulazione ottimali;</w:t>
      </w:r>
    </w:p>
    <w:p w14:paraId="7CD70095" w14:textId="77777777" w:rsidR="002356D5" w:rsidRPr="001538F9" w:rsidRDefault="002356D5" w:rsidP="00987BB8">
      <w:pPr>
        <w:spacing w:after="0" w:line="240" w:lineRule="auto"/>
        <w:ind w:left="720"/>
        <w:jc w:val="both"/>
        <w:rPr>
          <w:rFonts w:ascii="Arial" w:hAnsi="Arial" w:cs="Arial"/>
          <w:bCs/>
          <w:i/>
          <w:iCs/>
          <w:color w:val="000000" w:themeColor="text1"/>
          <w:highlight w:val="yellow"/>
        </w:rPr>
      </w:pPr>
      <w:r w:rsidRPr="001538F9">
        <w:rPr>
          <w:rFonts w:ascii="Arial" w:hAnsi="Arial" w:cs="Arial"/>
          <w:bCs/>
          <w:i/>
          <w:iCs/>
          <w:color w:val="000000" w:themeColor="text1"/>
          <w:highlight w:val="yellow"/>
        </w:rPr>
        <w:t>-uso dell’anestesia qualora previsto,</w:t>
      </w:r>
    </w:p>
    <w:p w14:paraId="5F3E5BBF" w14:textId="77777777" w:rsidR="002356D5" w:rsidRPr="00426BB0" w:rsidRDefault="002356D5" w:rsidP="00987BB8">
      <w:pPr>
        <w:spacing w:after="0" w:line="240" w:lineRule="auto"/>
        <w:ind w:left="720"/>
        <w:jc w:val="both"/>
        <w:rPr>
          <w:rFonts w:ascii="Arial" w:hAnsi="Arial" w:cs="Arial"/>
          <w:bCs/>
          <w:i/>
          <w:iCs/>
          <w:color w:val="000000" w:themeColor="text1"/>
        </w:rPr>
      </w:pPr>
      <w:r w:rsidRPr="001538F9">
        <w:rPr>
          <w:rFonts w:ascii="Arial" w:hAnsi="Arial" w:cs="Arial"/>
          <w:bCs/>
          <w:i/>
          <w:iCs/>
          <w:color w:val="000000" w:themeColor="text1"/>
          <w:highlight w:val="yellow"/>
        </w:rPr>
        <w:t xml:space="preserve">-a parità di test disponibili, scelta del test che causa meno dolore, sofferenza, </w:t>
      </w:r>
      <w:proofErr w:type="spellStart"/>
      <w:r w:rsidRPr="001538F9">
        <w:rPr>
          <w:rFonts w:ascii="Arial" w:hAnsi="Arial" w:cs="Arial"/>
          <w:bCs/>
          <w:i/>
          <w:iCs/>
          <w:color w:val="000000" w:themeColor="text1"/>
          <w:highlight w:val="yellow"/>
        </w:rPr>
        <w:t>distress</w:t>
      </w:r>
      <w:proofErr w:type="spellEnd"/>
      <w:r w:rsidRPr="001538F9">
        <w:rPr>
          <w:rFonts w:ascii="Arial" w:hAnsi="Arial" w:cs="Arial"/>
          <w:bCs/>
          <w:i/>
          <w:iCs/>
          <w:color w:val="000000" w:themeColor="text1"/>
          <w:highlight w:val="yellow"/>
        </w:rPr>
        <w:t xml:space="preserve"> o danno prolungato</w:t>
      </w:r>
    </w:p>
    <w:p w14:paraId="24FC9D38" w14:textId="77777777" w:rsidR="00426BB0" w:rsidRDefault="00426BB0" w:rsidP="00987BB8">
      <w:pPr>
        <w:spacing w:after="0" w:line="240" w:lineRule="auto"/>
        <w:ind w:left="720"/>
        <w:jc w:val="both"/>
        <w:rPr>
          <w:rFonts w:ascii="Arial" w:hAnsi="Arial" w:cs="Arial"/>
          <w:bCs/>
          <w:iCs/>
          <w:color w:val="FF0000"/>
        </w:rPr>
      </w:pPr>
    </w:p>
    <w:p w14:paraId="7652A5E5" w14:textId="6DD60D41" w:rsidR="002356D5" w:rsidRPr="00CA5E3A" w:rsidRDefault="00426BB0" w:rsidP="00987BB8">
      <w:pPr>
        <w:spacing w:after="0" w:line="240" w:lineRule="auto"/>
        <w:ind w:left="720"/>
        <w:jc w:val="both"/>
        <w:rPr>
          <w:rFonts w:ascii="Arial" w:hAnsi="Arial" w:cs="Arial"/>
          <w:bCs/>
          <w:i/>
          <w:iCs/>
        </w:rPr>
      </w:pPr>
      <w:r w:rsidRPr="001538F9">
        <w:rPr>
          <w:rFonts w:ascii="Arial" w:hAnsi="Arial" w:cs="Arial"/>
          <w:bCs/>
          <w:i/>
          <w:iCs/>
          <w:highlight w:val="yellow"/>
        </w:rPr>
        <w:lastRenderedPageBreak/>
        <w:t>Esempio:</w:t>
      </w:r>
    </w:p>
    <w:p w14:paraId="5BB33787" w14:textId="77777777" w:rsidR="002356D5" w:rsidRPr="00447B07" w:rsidRDefault="002356D5" w:rsidP="00987BB8">
      <w:pPr>
        <w:spacing w:after="0" w:line="240" w:lineRule="auto"/>
        <w:ind w:left="720"/>
        <w:jc w:val="both"/>
        <w:rPr>
          <w:rFonts w:ascii="Arial" w:hAnsi="Arial" w:cs="Arial"/>
          <w:snapToGrid w:val="0"/>
          <w:color w:val="000000" w:themeColor="text1"/>
          <w:highlight w:val="yellow"/>
        </w:rPr>
      </w:pPr>
      <w:r w:rsidRPr="00447B07">
        <w:rPr>
          <w:rFonts w:ascii="Arial" w:hAnsi="Arial" w:cs="Arial"/>
          <w:color w:val="000000" w:themeColor="text1"/>
          <w:highlight w:val="yellow"/>
        </w:rPr>
        <w:t>Al fine di ridurre la sofferenza imposta agli animali, saranno adottate misure specifiche sia in fase di stabulazione, sia in fase di sperimentazione.</w:t>
      </w:r>
    </w:p>
    <w:p w14:paraId="05662145" w14:textId="77777777" w:rsidR="002356D5" w:rsidRPr="00447B07" w:rsidRDefault="002356D5" w:rsidP="00987BB8">
      <w:pPr>
        <w:widowControl w:val="0"/>
        <w:autoSpaceDE w:val="0"/>
        <w:autoSpaceDN w:val="0"/>
        <w:adjustRightInd w:val="0"/>
        <w:spacing w:after="0" w:line="240" w:lineRule="auto"/>
        <w:ind w:left="720"/>
        <w:jc w:val="both"/>
        <w:rPr>
          <w:rFonts w:ascii="Arial" w:hAnsi="Arial" w:cs="Arial"/>
          <w:color w:val="000000" w:themeColor="text1"/>
          <w:highlight w:val="yellow"/>
        </w:rPr>
      </w:pPr>
      <w:r w:rsidRPr="00447B07">
        <w:rPr>
          <w:rFonts w:ascii="Arial" w:hAnsi="Arial" w:cs="Arial"/>
          <w:color w:val="000000" w:themeColor="text1"/>
          <w:highlight w:val="yellow"/>
        </w:rPr>
        <w:t>Ogni possibile misura di affinamento è messa in pratica per monitorare il benessere degli animali, dalle condizioni di stabulazione adeguata (temperatura, umidità e illuminazione ambientale, arricchimento dell’ambiente con oggetti dedicati, sorveglianza quotidiana degli animali) al controllo delle condizioni sanitarie allo scopo di prevenire danni durevoli ed inutile sofferenza.</w:t>
      </w:r>
    </w:p>
    <w:p w14:paraId="3A1704C5" w14:textId="77777777" w:rsidR="002356D5" w:rsidRPr="00447B07" w:rsidRDefault="002356D5" w:rsidP="00987BB8">
      <w:pPr>
        <w:widowControl w:val="0"/>
        <w:autoSpaceDE w:val="0"/>
        <w:autoSpaceDN w:val="0"/>
        <w:adjustRightInd w:val="0"/>
        <w:spacing w:after="0" w:line="240" w:lineRule="auto"/>
        <w:ind w:left="720"/>
        <w:jc w:val="both"/>
        <w:rPr>
          <w:rFonts w:ascii="Arial" w:hAnsi="Arial" w:cs="Arial"/>
          <w:iCs/>
          <w:color w:val="000000" w:themeColor="text1"/>
          <w:highlight w:val="yellow"/>
        </w:rPr>
      </w:pPr>
      <w:r w:rsidRPr="00447B07">
        <w:rPr>
          <w:rFonts w:ascii="Arial" w:hAnsi="Arial" w:cs="Arial"/>
          <w:iCs/>
          <w:color w:val="000000" w:themeColor="text1"/>
          <w:highlight w:val="yellow"/>
        </w:rPr>
        <w:t xml:space="preserve">Le condizioni sanitarie e di benessere degli animali saranno valutate quotidianamente dal personale coinvolto nelle attività di esecuzione delle procedure, dal personale esperto dello stabulario e con regolarità anche dal Medico Veterinario Designato, che interverrà prontamente in caso di emergenza. </w:t>
      </w:r>
    </w:p>
    <w:p w14:paraId="201ED5F5" w14:textId="77777777" w:rsidR="002356D5" w:rsidRPr="00447B07" w:rsidRDefault="002356D5" w:rsidP="00987BB8">
      <w:pPr>
        <w:widowControl w:val="0"/>
        <w:autoSpaceDE w:val="0"/>
        <w:autoSpaceDN w:val="0"/>
        <w:adjustRightInd w:val="0"/>
        <w:spacing w:after="0" w:line="240" w:lineRule="auto"/>
        <w:ind w:left="720"/>
        <w:jc w:val="both"/>
        <w:rPr>
          <w:rFonts w:ascii="Arial" w:hAnsi="Arial" w:cs="Arial"/>
          <w:iCs/>
          <w:color w:val="000000" w:themeColor="text1"/>
          <w:highlight w:val="yellow"/>
        </w:rPr>
      </w:pPr>
      <w:r w:rsidRPr="00447B07">
        <w:rPr>
          <w:rFonts w:ascii="Arial" w:hAnsi="Arial" w:cs="Arial"/>
          <w:iCs/>
          <w:color w:val="000000" w:themeColor="text1"/>
          <w:highlight w:val="yellow"/>
        </w:rPr>
        <w:t>L’insorgenza di segni di sofferenza verrà immediatamente segnalata al veterinario. In caso tali condizioni siano ritenute dal veterinario trattabili farmacologicamente, il nostro personale si atterrà scrupolosamente alle sue prescrizioni. Nel caso non lo siano, e il veterinario reputi necessario sacrificare l’animale, il nostro personale si farà carico di eseguire tale procedura di eutanasia.</w:t>
      </w:r>
    </w:p>
    <w:p w14:paraId="53C9AB53" w14:textId="68B34237" w:rsidR="002356D5" w:rsidRPr="00447B07" w:rsidRDefault="002356D5" w:rsidP="00987BB8">
      <w:pPr>
        <w:widowControl w:val="0"/>
        <w:autoSpaceDE w:val="0"/>
        <w:autoSpaceDN w:val="0"/>
        <w:adjustRightInd w:val="0"/>
        <w:spacing w:after="0" w:line="240" w:lineRule="auto"/>
        <w:ind w:firstLine="720"/>
        <w:jc w:val="both"/>
        <w:rPr>
          <w:rFonts w:ascii="Arial" w:hAnsi="Arial" w:cs="Arial"/>
          <w:color w:val="000000" w:themeColor="text1"/>
          <w:highlight w:val="yellow"/>
        </w:rPr>
      </w:pPr>
      <w:r w:rsidRPr="00447B07">
        <w:rPr>
          <w:rFonts w:ascii="Arial" w:hAnsi="Arial" w:cs="Arial"/>
          <w:color w:val="000000" w:themeColor="text1"/>
          <w:highlight w:val="yellow"/>
        </w:rPr>
        <w:t>Particolare attenzione verrà posta nei confronti della comparsa di ogni manifestazione di dolore o di stress, da quelle più generali a quelle più specifiche, mediante l’adozione di tabelle</w:t>
      </w:r>
      <w:r w:rsidR="00CA5E3A" w:rsidRPr="00447B07">
        <w:rPr>
          <w:rFonts w:ascii="Arial" w:hAnsi="Arial" w:cs="Arial"/>
          <w:color w:val="000000" w:themeColor="text1"/>
          <w:highlight w:val="yellow"/>
        </w:rPr>
        <w:t xml:space="preserve"> di valutazione del dolore come quella riportata di seguito:</w:t>
      </w:r>
    </w:p>
    <w:p w14:paraId="152FE00E" w14:textId="77777777" w:rsidR="00CA5E3A" w:rsidRPr="00447B07" w:rsidRDefault="00CA5E3A" w:rsidP="00987BB8">
      <w:pPr>
        <w:widowControl w:val="0"/>
        <w:autoSpaceDE w:val="0"/>
        <w:autoSpaceDN w:val="0"/>
        <w:adjustRightInd w:val="0"/>
        <w:spacing w:after="0" w:line="240" w:lineRule="auto"/>
        <w:ind w:firstLine="720"/>
        <w:jc w:val="both"/>
        <w:rPr>
          <w:rFonts w:ascii="Arial" w:hAnsi="Arial" w:cs="Arial"/>
          <w:color w:val="000000" w:themeColor="text1"/>
          <w:highlight w:val="yellow"/>
        </w:rPr>
      </w:pPr>
    </w:p>
    <w:tbl>
      <w:tblPr>
        <w:tblW w:w="5680" w:type="dxa"/>
        <w:jc w:val="center"/>
        <w:tblCellMar>
          <w:left w:w="70" w:type="dxa"/>
          <w:right w:w="70" w:type="dxa"/>
        </w:tblCellMar>
        <w:tblLook w:val="04A0" w:firstRow="1" w:lastRow="0" w:firstColumn="1" w:lastColumn="0" w:noHBand="0" w:noVBand="1"/>
      </w:tblPr>
      <w:tblGrid>
        <w:gridCol w:w="2218"/>
        <w:gridCol w:w="2529"/>
        <w:gridCol w:w="933"/>
      </w:tblGrid>
      <w:tr w:rsidR="002514E6" w:rsidRPr="00447B07" w14:paraId="370C0C66" w14:textId="77777777" w:rsidTr="00915EF1">
        <w:trPr>
          <w:trHeight w:val="315"/>
          <w:jc w:val="center"/>
        </w:trPr>
        <w:tc>
          <w:tcPr>
            <w:tcW w:w="2000" w:type="dxa"/>
            <w:tcBorders>
              <w:top w:val="single" w:sz="8" w:space="0" w:color="auto"/>
              <w:left w:val="single" w:sz="8" w:space="0" w:color="auto"/>
              <w:bottom w:val="single" w:sz="8" w:space="0" w:color="auto"/>
              <w:right w:val="single" w:sz="8" w:space="0" w:color="auto"/>
            </w:tcBorders>
            <w:shd w:val="clear" w:color="auto" w:fill="auto"/>
            <w:hideMark/>
          </w:tcPr>
          <w:p w14:paraId="7ABE7640"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bookmarkStart w:id="2" w:name="_Hlk62989713"/>
            <w:r w:rsidRPr="00447B07">
              <w:rPr>
                <w:rFonts w:ascii="Arial" w:eastAsia="Times New Roman" w:hAnsi="Arial" w:cs="Arial"/>
                <w:b/>
                <w:bCs/>
                <w:color w:val="000000" w:themeColor="text1"/>
                <w:highlight w:val="yellow"/>
              </w:rPr>
              <w:t>PARAMETRO</w:t>
            </w:r>
          </w:p>
        </w:tc>
        <w:tc>
          <w:tcPr>
            <w:tcW w:w="2720" w:type="dxa"/>
            <w:tcBorders>
              <w:top w:val="single" w:sz="8" w:space="0" w:color="auto"/>
              <w:left w:val="nil"/>
              <w:bottom w:val="single" w:sz="8" w:space="0" w:color="auto"/>
              <w:right w:val="single" w:sz="8" w:space="0" w:color="auto"/>
            </w:tcBorders>
            <w:shd w:val="clear" w:color="auto" w:fill="auto"/>
            <w:hideMark/>
          </w:tcPr>
          <w:p w14:paraId="77CB730D"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ID. ANIMALE</w:t>
            </w:r>
          </w:p>
        </w:tc>
        <w:tc>
          <w:tcPr>
            <w:tcW w:w="960" w:type="dxa"/>
            <w:tcBorders>
              <w:top w:val="single" w:sz="8" w:space="0" w:color="auto"/>
              <w:left w:val="nil"/>
              <w:bottom w:val="single" w:sz="8" w:space="0" w:color="auto"/>
              <w:right w:val="single" w:sz="8" w:space="0" w:color="auto"/>
            </w:tcBorders>
            <w:shd w:val="clear" w:color="auto" w:fill="auto"/>
            <w:hideMark/>
          </w:tcPr>
          <w:p w14:paraId="5309B906"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PUNTI</w:t>
            </w:r>
          </w:p>
        </w:tc>
      </w:tr>
      <w:tr w:rsidR="002514E6" w:rsidRPr="00447B07" w14:paraId="0FD2D5E9" w14:textId="77777777" w:rsidTr="00915EF1">
        <w:trPr>
          <w:trHeight w:val="315"/>
          <w:jc w:val="center"/>
        </w:trPr>
        <w:tc>
          <w:tcPr>
            <w:tcW w:w="2000" w:type="dxa"/>
            <w:vMerge w:val="restart"/>
            <w:tcBorders>
              <w:top w:val="nil"/>
              <w:left w:val="single" w:sz="8" w:space="0" w:color="auto"/>
              <w:bottom w:val="single" w:sz="8" w:space="0" w:color="000000"/>
              <w:right w:val="single" w:sz="8" w:space="0" w:color="auto"/>
            </w:tcBorders>
            <w:shd w:val="clear" w:color="auto" w:fill="auto"/>
            <w:hideMark/>
          </w:tcPr>
          <w:p w14:paraId="64446A23"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ASPETTO</w:t>
            </w:r>
          </w:p>
        </w:tc>
        <w:tc>
          <w:tcPr>
            <w:tcW w:w="2720" w:type="dxa"/>
            <w:tcBorders>
              <w:top w:val="nil"/>
              <w:left w:val="nil"/>
              <w:bottom w:val="single" w:sz="8" w:space="0" w:color="auto"/>
              <w:right w:val="single" w:sz="8" w:space="0" w:color="auto"/>
            </w:tcBorders>
            <w:shd w:val="clear" w:color="auto" w:fill="auto"/>
            <w:hideMark/>
          </w:tcPr>
          <w:p w14:paraId="2FA8ACB0" w14:textId="77777777" w:rsidR="002356D5" w:rsidRPr="00447B07" w:rsidRDefault="002356D5" w:rsidP="00987BB8">
            <w:pPr>
              <w:spacing w:after="0" w:line="240" w:lineRule="auto"/>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Normale</w:t>
            </w:r>
          </w:p>
        </w:tc>
        <w:tc>
          <w:tcPr>
            <w:tcW w:w="960" w:type="dxa"/>
            <w:tcBorders>
              <w:top w:val="nil"/>
              <w:left w:val="nil"/>
              <w:bottom w:val="single" w:sz="8" w:space="0" w:color="auto"/>
              <w:right w:val="single" w:sz="8" w:space="0" w:color="auto"/>
            </w:tcBorders>
            <w:shd w:val="clear" w:color="auto" w:fill="auto"/>
            <w:hideMark/>
          </w:tcPr>
          <w:p w14:paraId="74F5ABF5"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0</w:t>
            </w:r>
          </w:p>
        </w:tc>
      </w:tr>
      <w:tr w:rsidR="002514E6" w:rsidRPr="00447B07" w14:paraId="218D75B2" w14:textId="77777777" w:rsidTr="00915EF1">
        <w:trPr>
          <w:trHeight w:val="270"/>
          <w:jc w:val="center"/>
        </w:trPr>
        <w:tc>
          <w:tcPr>
            <w:tcW w:w="2000" w:type="dxa"/>
            <w:vMerge/>
            <w:tcBorders>
              <w:top w:val="nil"/>
              <w:left w:val="single" w:sz="8" w:space="0" w:color="auto"/>
              <w:bottom w:val="single" w:sz="8" w:space="0" w:color="000000"/>
              <w:right w:val="single" w:sz="8" w:space="0" w:color="auto"/>
            </w:tcBorders>
            <w:vAlign w:val="center"/>
            <w:hideMark/>
          </w:tcPr>
          <w:p w14:paraId="26650185"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0BF815CC" w14:textId="77777777" w:rsidR="002356D5" w:rsidRPr="00447B07" w:rsidRDefault="002356D5" w:rsidP="00987BB8">
            <w:pPr>
              <w:spacing w:after="0" w:line="240" w:lineRule="auto"/>
              <w:rPr>
                <w:rFonts w:ascii="Arial" w:eastAsia="Times New Roman" w:hAnsi="Arial" w:cs="Arial"/>
                <w:color w:val="000000" w:themeColor="text1"/>
                <w:highlight w:val="yellow"/>
              </w:rPr>
            </w:pPr>
            <w:proofErr w:type="spellStart"/>
            <w:r w:rsidRPr="00447B07">
              <w:rPr>
                <w:rFonts w:ascii="Arial" w:eastAsia="Times New Roman" w:hAnsi="Arial" w:cs="Arial"/>
                <w:color w:val="000000" w:themeColor="text1"/>
                <w:highlight w:val="yellow"/>
              </w:rPr>
              <w:t>Grooming</w:t>
            </w:r>
            <w:proofErr w:type="spellEnd"/>
            <w:r w:rsidRPr="00447B07">
              <w:rPr>
                <w:rFonts w:ascii="Arial" w:eastAsia="Times New Roman" w:hAnsi="Arial" w:cs="Arial"/>
                <w:color w:val="000000" w:themeColor="text1"/>
                <w:highlight w:val="yellow"/>
              </w:rPr>
              <w:t xml:space="preserve"> diminuito o assente</w:t>
            </w:r>
          </w:p>
        </w:tc>
        <w:tc>
          <w:tcPr>
            <w:tcW w:w="960" w:type="dxa"/>
            <w:tcBorders>
              <w:top w:val="nil"/>
              <w:left w:val="nil"/>
              <w:bottom w:val="single" w:sz="8" w:space="0" w:color="auto"/>
              <w:right w:val="single" w:sz="8" w:space="0" w:color="auto"/>
            </w:tcBorders>
            <w:shd w:val="clear" w:color="auto" w:fill="auto"/>
            <w:hideMark/>
          </w:tcPr>
          <w:p w14:paraId="4768FBB7"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1</w:t>
            </w:r>
          </w:p>
        </w:tc>
      </w:tr>
      <w:tr w:rsidR="002514E6" w:rsidRPr="00447B07" w14:paraId="1369497E" w14:textId="77777777" w:rsidTr="00915EF1">
        <w:trPr>
          <w:trHeight w:val="300"/>
          <w:jc w:val="center"/>
        </w:trPr>
        <w:tc>
          <w:tcPr>
            <w:tcW w:w="2000" w:type="dxa"/>
            <w:vMerge/>
            <w:tcBorders>
              <w:top w:val="nil"/>
              <w:left w:val="single" w:sz="8" w:space="0" w:color="auto"/>
              <w:bottom w:val="single" w:sz="8" w:space="0" w:color="000000"/>
              <w:right w:val="single" w:sz="8" w:space="0" w:color="auto"/>
            </w:tcBorders>
            <w:vAlign w:val="center"/>
            <w:hideMark/>
          </w:tcPr>
          <w:p w14:paraId="4AE8FBD0"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671145B5" w14:textId="77777777" w:rsidR="002356D5" w:rsidRPr="00447B07" w:rsidRDefault="002356D5" w:rsidP="00987BB8">
            <w:pPr>
              <w:spacing w:after="0" w:line="240" w:lineRule="auto"/>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Pelo arruffato, scolo nasale/oculare</w:t>
            </w:r>
          </w:p>
        </w:tc>
        <w:tc>
          <w:tcPr>
            <w:tcW w:w="960" w:type="dxa"/>
            <w:tcBorders>
              <w:top w:val="nil"/>
              <w:left w:val="nil"/>
              <w:bottom w:val="single" w:sz="8" w:space="0" w:color="auto"/>
              <w:right w:val="single" w:sz="8" w:space="0" w:color="auto"/>
            </w:tcBorders>
            <w:shd w:val="clear" w:color="auto" w:fill="auto"/>
            <w:hideMark/>
          </w:tcPr>
          <w:p w14:paraId="1CAC2738"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2</w:t>
            </w:r>
          </w:p>
        </w:tc>
      </w:tr>
      <w:tr w:rsidR="002514E6" w:rsidRPr="00447B07" w14:paraId="145139FD" w14:textId="77777777" w:rsidTr="00915EF1">
        <w:trPr>
          <w:trHeight w:val="420"/>
          <w:jc w:val="center"/>
        </w:trPr>
        <w:tc>
          <w:tcPr>
            <w:tcW w:w="2000" w:type="dxa"/>
            <w:vMerge/>
            <w:tcBorders>
              <w:top w:val="nil"/>
              <w:left w:val="single" w:sz="8" w:space="0" w:color="auto"/>
              <w:bottom w:val="single" w:sz="8" w:space="0" w:color="000000"/>
              <w:right w:val="single" w:sz="8" w:space="0" w:color="auto"/>
            </w:tcBorders>
            <w:vAlign w:val="center"/>
            <w:hideMark/>
          </w:tcPr>
          <w:p w14:paraId="49351873"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14F7DE07" w14:textId="77777777" w:rsidR="002356D5" w:rsidRPr="00447B07" w:rsidRDefault="002356D5" w:rsidP="00987BB8">
            <w:pPr>
              <w:spacing w:after="0" w:line="240" w:lineRule="auto"/>
              <w:rPr>
                <w:rFonts w:ascii="Arial" w:eastAsia="Times New Roman" w:hAnsi="Arial" w:cs="Arial"/>
                <w:color w:val="000000" w:themeColor="text1"/>
                <w:highlight w:val="yellow"/>
              </w:rPr>
            </w:pPr>
            <w:proofErr w:type="spellStart"/>
            <w:r w:rsidRPr="00447B07">
              <w:rPr>
                <w:rFonts w:ascii="Arial" w:eastAsia="Times New Roman" w:hAnsi="Arial" w:cs="Arial"/>
                <w:color w:val="000000" w:themeColor="text1"/>
                <w:highlight w:val="yellow"/>
              </w:rPr>
              <w:t>Piloerezione</w:t>
            </w:r>
            <w:proofErr w:type="spellEnd"/>
            <w:r w:rsidRPr="00447B07">
              <w:rPr>
                <w:rFonts w:ascii="Arial" w:eastAsia="Times New Roman" w:hAnsi="Arial" w:cs="Arial"/>
                <w:color w:val="000000" w:themeColor="text1"/>
                <w:highlight w:val="yellow"/>
              </w:rPr>
              <w:t>, sintomatologia algica evidente</w:t>
            </w:r>
          </w:p>
        </w:tc>
        <w:tc>
          <w:tcPr>
            <w:tcW w:w="960" w:type="dxa"/>
            <w:tcBorders>
              <w:top w:val="nil"/>
              <w:left w:val="nil"/>
              <w:bottom w:val="single" w:sz="8" w:space="0" w:color="auto"/>
              <w:right w:val="single" w:sz="8" w:space="0" w:color="auto"/>
            </w:tcBorders>
            <w:shd w:val="clear" w:color="auto" w:fill="auto"/>
            <w:hideMark/>
          </w:tcPr>
          <w:p w14:paraId="040D7BC0"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3</w:t>
            </w:r>
          </w:p>
        </w:tc>
      </w:tr>
      <w:tr w:rsidR="002514E6" w:rsidRPr="00447B07" w14:paraId="14ECDE94" w14:textId="77777777" w:rsidTr="00915EF1">
        <w:trPr>
          <w:trHeight w:val="315"/>
          <w:jc w:val="center"/>
        </w:trPr>
        <w:tc>
          <w:tcPr>
            <w:tcW w:w="2000" w:type="dxa"/>
            <w:tcBorders>
              <w:top w:val="nil"/>
              <w:left w:val="single" w:sz="8" w:space="0" w:color="auto"/>
              <w:bottom w:val="nil"/>
              <w:right w:val="single" w:sz="8" w:space="0" w:color="auto"/>
            </w:tcBorders>
            <w:shd w:val="clear" w:color="auto" w:fill="auto"/>
            <w:hideMark/>
          </w:tcPr>
          <w:p w14:paraId="0B2A4C18"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FUNZIONI CORPOREE</w:t>
            </w:r>
          </w:p>
        </w:tc>
        <w:tc>
          <w:tcPr>
            <w:tcW w:w="2720" w:type="dxa"/>
            <w:tcBorders>
              <w:top w:val="nil"/>
              <w:left w:val="nil"/>
              <w:bottom w:val="single" w:sz="8" w:space="0" w:color="auto"/>
              <w:right w:val="single" w:sz="8" w:space="0" w:color="auto"/>
            </w:tcBorders>
            <w:shd w:val="clear" w:color="auto" w:fill="auto"/>
            <w:hideMark/>
          </w:tcPr>
          <w:p w14:paraId="70B5FC7F" w14:textId="77777777" w:rsidR="002356D5" w:rsidRPr="00447B07" w:rsidRDefault="002356D5" w:rsidP="00987BB8">
            <w:pPr>
              <w:spacing w:after="0" w:line="240" w:lineRule="auto"/>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Normale</w:t>
            </w:r>
          </w:p>
        </w:tc>
        <w:tc>
          <w:tcPr>
            <w:tcW w:w="960" w:type="dxa"/>
            <w:tcBorders>
              <w:top w:val="nil"/>
              <w:left w:val="nil"/>
              <w:bottom w:val="single" w:sz="8" w:space="0" w:color="auto"/>
              <w:right w:val="single" w:sz="8" w:space="0" w:color="auto"/>
            </w:tcBorders>
            <w:shd w:val="clear" w:color="auto" w:fill="auto"/>
            <w:hideMark/>
          </w:tcPr>
          <w:p w14:paraId="10A494CB" w14:textId="77777777" w:rsidR="002356D5" w:rsidRPr="00447B07" w:rsidRDefault="002356D5" w:rsidP="00987BB8">
            <w:pPr>
              <w:spacing w:after="0" w:line="240" w:lineRule="auto"/>
              <w:jc w:val="center"/>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0</w:t>
            </w:r>
          </w:p>
        </w:tc>
      </w:tr>
      <w:tr w:rsidR="002514E6" w:rsidRPr="00447B07" w14:paraId="45D1965B" w14:textId="77777777" w:rsidTr="00915EF1">
        <w:trPr>
          <w:trHeight w:val="315"/>
          <w:jc w:val="center"/>
        </w:trPr>
        <w:tc>
          <w:tcPr>
            <w:tcW w:w="2000" w:type="dxa"/>
            <w:tcBorders>
              <w:top w:val="nil"/>
              <w:left w:val="single" w:sz="8" w:space="0" w:color="auto"/>
              <w:bottom w:val="nil"/>
              <w:right w:val="single" w:sz="8" w:space="0" w:color="auto"/>
            </w:tcBorders>
            <w:shd w:val="clear" w:color="auto" w:fill="auto"/>
            <w:hideMark/>
          </w:tcPr>
          <w:p w14:paraId="5E239B65"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Respirazione</w:t>
            </w:r>
          </w:p>
        </w:tc>
        <w:tc>
          <w:tcPr>
            <w:tcW w:w="2720" w:type="dxa"/>
            <w:tcBorders>
              <w:top w:val="nil"/>
              <w:left w:val="nil"/>
              <w:bottom w:val="single" w:sz="8" w:space="0" w:color="auto"/>
              <w:right w:val="single" w:sz="8" w:space="0" w:color="auto"/>
            </w:tcBorders>
            <w:shd w:val="clear" w:color="auto" w:fill="auto"/>
            <w:hideMark/>
          </w:tcPr>
          <w:p w14:paraId="170D6469" w14:textId="77777777" w:rsidR="002356D5" w:rsidRPr="00447B07" w:rsidRDefault="002356D5" w:rsidP="00987BB8">
            <w:pPr>
              <w:spacing w:after="0" w:line="240" w:lineRule="auto"/>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Accelerata (tachipnea)</w:t>
            </w:r>
          </w:p>
        </w:tc>
        <w:tc>
          <w:tcPr>
            <w:tcW w:w="960" w:type="dxa"/>
            <w:tcBorders>
              <w:top w:val="nil"/>
              <w:left w:val="nil"/>
              <w:bottom w:val="single" w:sz="8" w:space="0" w:color="auto"/>
              <w:right w:val="single" w:sz="8" w:space="0" w:color="auto"/>
            </w:tcBorders>
            <w:shd w:val="clear" w:color="auto" w:fill="auto"/>
            <w:hideMark/>
          </w:tcPr>
          <w:p w14:paraId="77D1C724"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1</w:t>
            </w:r>
          </w:p>
        </w:tc>
      </w:tr>
      <w:tr w:rsidR="002514E6" w:rsidRPr="00447B07" w14:paraId="795B6C02" w14:textId="77777777" w:rsidTr="00915EF1">
        <w:trPr>
          <w:trHeight w:val="315"/>
          <w:jc w:val="center"/>
        </w:trPr>
        <w:tc>
          <w:tcPr>
            <w:tcW w:w="2000" w:type="dxa"/>
            <w:tcBorders>
              <w:top w:val="nil"/>
              <w:left w:val="single" w:sz="8" w:space="0" w:color="auto"/>
              <w:bottom w:val="nil"/>
              <w:right w:val="single" w:sz="8" w:space="0" w:color="auto"/>
            </w:tcBorders>
            <w:shd w:val="clear" w:color="auto" w:fill="auto"/>
            <w:hideMark/>
          </w:tcPr>
          <w:p w14:paraId="1481F8A7" w14:textId="77777777" w:rsidR="002356D5" w:rsidRPr="00447B07" w:rsidRDefault="002356D5" w:rsidP="00987BB8">
            <w:pPr>
              <w:spacing w:after="0" w:line="240" w:lineRule="auto"/>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 </w:t>
            </w:r>
          </w:p>
        </w:tc>
        <w:tc>
          <w:tcPr>
            <w:tcW w:w="2720" w:type="dxa"/>
            <w:tcBorders>
              <w:top w:val="nil"/>
              <w:left w:val="nil"/>
              <w:bottom w:val="single" w:sz="8" w:space="0" w:color="auto"/>
              <w:right w:val="single" w:sz="8" w:space="0" w:color="auto"/>
            </w:tcBorders>
            <w:shd w:val="clear" w:color="auto" w:fill="auto"/>
            <w:hideMark/>
          </w:tcPr>
          <w:p w14:paraId="592CDF1B" w14:textId="77777777" w:rsidR="002356D5" w:rsidRPr="00447B07" w:rsidRDefault="002356D5" w:rsidP="00987BB8">
            <w:pPr>
              <w:spacing w:after="0" w:line="240" w:lineRule="auto"/>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Difficoltosa (iperpnea)</w:t>
            </w:r>
          </w:p>
        </w:tc>
        <w:tc>
          <w:tcPr>
            <w:tcW w:w="960" w:type="dxa"/>
            <w:tcBorders>
              <w:top w:val="nil"/>
              <w:left w:val="nil"/>
              <w:bottom w:val="single" w:sz="8" w:space="0" w:color="auto"/>
              <w:right w:val="single" w:sz="8" w:space="0" w:color="auto"/>
            </w:tcBorders>
            <w:shd w:val="clear" w:color="auto" w:fill="auto"/>
            <w:hideMark/>
          </w:tcPr>
          <w:p w14:paraId="2977F0BE"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2</w:t>
            </w:r>
          </w:p>
        </w:tc>
      </w:tr>
      <w:tr w:rsidR="002356D5" w:rsidRPr="00447B07" w14:paraId="1076E279" w14:textId="77777777" w:rsidTr="00915EF1">
        <w:trPr>
          <w:trHeight w:val="315"/>
          <w:jc w:val="center"/>
        </w:trPr>
        <w:tc>
          <w:tcPr>
            <w:tcW w:w="2000" w:type="dxa"/>
            <w:tcBorders>
              <w:top w:val="nil"/>
              <w:left w:val="single" w:sz="8" w:space="0" w:color="auto"/>
              <w:bottom w:val="single" w:sz="8" w:space="0" w:color="auto"/>
              <w:right w:val="single" w:sz="8" w:space="0" w:color="auto"/>
            </w:tcBorders>
            <w:shd w:val="clear" w:color="auto" w:fill="auto"/>
            <w:hideMark/>
          </w:tcPr>
          <w:p w14:paraId="434B7167" w14:textId="77777777" w:rsidR="002356D5" w:rsidRPr="00447B07" w:rsidRDefault="002356D5" w:rsidP="00987BB8">
            <w:pPr>
              <w:spacing w:after="0" w:line="240" w:lineRule="auto"/>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 </w:t>
            </w:r>
          </w:p>
        </w:tc>
        <w:tc>
          <w:tcPr>
            <w:tcW w:w="2720" w:type="dxa"/>
            <w:tcBorders>
              <w:top w:val="nil"/>
              <w:left w:val="nil"/>
              <w:bottom w:val="single" w:sz="8" w:space="0" w:color="auto"/>
              <w:right w:val="single" w:sz="8" w:space="0" w:color="auto"/>
            </w:tcBorders>
            <w:shd w:val="clear" w:color="auto" w:fill="auto"/>
            <w:hideMark/>
          </w:tcPr>
          <w:p w14:paraId="404A4CD1" w14:textId="4DF7E5BB" w:rsidR="002356D5" w:rsidRPr="00447B07" w:rsidRDefault="002356D5" w:rsidP="00987BB8">
            <w:pPr>
              <w:spacing w:after="0" w:line="240" w:lineRule="auto"/>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Molto difficoltosa (dispnea)</w:t>
            </w:r>
          </w:p>
        </w:tc>
        <w:tc>
          <w:tcPr>
            <w:tcW w:w="960" w:type="dxa"/>
            <w:tcBorders>
              <w:top w:val="nil"/>
              <w:left w:val="nil"/>
              <w:bottom w:val="single" w:sz="8" w:space="0" w:color="auto"/>
              <w:right w:val="single" w:sz="8" w:space="0" w:color="auto"/>
            </w:tcBorders>
            <w:shd w:val="clear" w:color="auto" w:fill="auto"/>
            <w:hideMark/>
          </w:tcPr>
          <w:p w14:paraId="7D71C3F1" w14:textId="2703CFC5" w:rsidR="002356D5" w:rsidRPr="00447B07" w:rsidRDefault="00DD6A7F"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HEP</w:t>
            </w:r>
          </w:p>
        </w:tc>
      </w:tr>
      <w:tr w:rsidR="002356D5" w:rsidRPr="00447B07" w14:paraId="308AD16F" w14:textId="77777777" w:rsidTr="00915EF1">
        <w:trPr>
          <w:trHeight w:val="315"/>
          <w:jc w:val="center"/>
        </w:trPr>
        <w:tc>
          <w:tcPr>
            <w:tcW w:w="2000" w:type="dxa"/>
            <w:vMerge w:val="restart"/>
            <w:tcBorders>
              <w:top w:val="nil"/>
              <w:left w:val="single" w:sz="8" w:space="0" w:color="auto"/>
              <w:bottom w:val="single" w:sz="8" w:space="0" w:color="000000"/>
              <w:right w:val="single" w:sz="8" w:space="0" w:color="auto"/>
            </w:tcBorders>
            <w:shd w:val="clear" w:color="auto" w:fill="auto"/>
            <w:hideMark/>
          </w:tcPr>
          <w:p w14:paraId="3BDB016B" w14:textId="77777777" w:rsidR="002356D5" w:rsidRPr="00447B07" w:rsidRDefault="002356D5" w:rsidP="00987BB8">
            <w:pPr>
              <w:spacing w:after="0" w:line="240" w:lineRule="auto"/>
              <w:jc w:val="both"/>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PESO CORPOREO</w:t>
            </w:r>
          </w:p>
        </w:tc>
        <w:tc>
          <w:tcPr>
            <w:tcW w:w="2720" w:type="dxa"/>
            <w:tcBorders>
              <w:top w:val="nil"/>
              <w:left w:val="nil"/>
              <w:bottom w:val="single" w:sz="8" w:space="0" w:color="auto"/>
              <w:right w:val="single" w:sz="8" w:space="0" w:color="auto"/>
            </w:tcBorders>
            <w:shd w:val="clear" w:color="auto" w:fill="auto"/>
            <w:hideMark/>
          </w:tcPr>
          <w:p w14:paraId="5BD227F5" w14:textId="77777777" w:rsidR="002356D5" w:rsidRPr="00447B07" w:rsidRDefault="002356D5" w:rsidP="00987BB8">
            <w:pPr>
              <w:spacing w:after="0" w:line="240" w:lineRule="auto"/>
              <w:jc w:val="both"/>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Normale</w:t>
            </w:r>
          </w:p>
        </w:tc>
        <w:tc>
          <w:tcPr>
            <w:tcW w:w="960" w:type="dxa"/>
            <w:tcBorders>
              <w:top w:val="nil"/>
              <w:left w:val="nil"/>
              <w:bottom w:val="single" w:sz="8" w:space="0" w:color="auto"/>
              <w:right w:val="single" w:sz="8" w:space="0" w:color="auto"/>
            </w:tcBorders>
            <w:shd w:val="clear" w:color="auto" w:fill="auto"/>
            <w:hideMark/>
          </w:tcPr>
          <w:p w14:paraId="2853C3C9"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0</w:t>
            </w:r>
          </w:p>
        </w:tc>
      </w:tr>
      <w:tr w:rsidR="002356D5" w:rsidRPr="00447B07" w14:paraId="2FFB300F" w14:textId="77777777" w:rsidTr="00915EF1">
        <w:trPr>
          <w:trHeight w:val="315"/>
          <w:jc w:val="center"/>
        </w:trPr>
        <w:tc>
          <w:tcPr>
            <w:tcW w:w="2000" w:type="dxa"/>
            <w:vMerge/>
            <w:tcBorders>
              <w:top w:val="nil"/>
              <w:left w:val="single" w:sz="8" w:space="0" w:color="auto"/>
              <w:bottom w:val="single" w:sz="8" w:space="0" w:color="000000"/>
              <w:right w:val="single" w:sz="8" w:space="0" w:color="auto"/>
            </w:tcBorders>
            <w:vAlign w:val="center"/>
            <w:hideMark/>
          </w:tcPr>
          <w:p w14:paraId="589159E0"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5B31DC50" w14:textId="77777777" w:rsidR="002356D5" w:rsidRPr="00447B07" w:rsidRDefault="002356D5" w:rsidP="00987BB8">
            <w:pPr>
              <w:spacing w:after="0" w:line="240" w:lineRule="auto"/>
              <w:jc w:val="both"/>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Perdita di peso &lt;5%</w:t>
            </w:r>
          </w:p>
        </w:tc>
        <w:tc>
          <w:tcPr>
            <w:tcW w:w="960" w:type="dxa"/>
            <w:tcBorders>
              <w:top w:val="nil"/>
              <w:left w:val="nil"/>
              <w:bottom w:val="single" w:sz="8" w:space="0" w:color="auto"/>
              <w:right w:val="single" w:sz="8" w:space="0" w:color="auto"/>
            </w:tcBorders>
            <w:shd w:val="clear" w:color="auto" w:fill="auto"/>
            <w:hideMark/>
          </w:tcPr>
          <w:p w14:paraId="22DDBF28"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1</w:t>
            </w:r>
          </w:p>
        </w:tc>
      </w:tr>
      <w:tr w:rsidR="002356D5" w:rsidRPr="00447B07" w14:paraId="7BD3F789" w14:textId="77777777" w:rsidTr="00915EF1">
        <w:trPr>
          <w:trHeight w:val="315"/>
          <w:jc w:val="center"/>
        </w:trPr>
        <w:tc>
          <w:tcPr>
            <w:tcW w:w="2000" w:type="dxa"/>
            <w:vMerge/>
            <w:tcBorders>
              <w:top w:val="nil"/>
              <w:left w:val="single" w:sz="8" w:space="0" w:color="auto"/>
              <w:bottom w:val="single" w:sz="8" w:space="0" w:color="000000"/>
              <w:right w:val="single" w:sz="8" w:space="0" w:color="auto"/>
            </w:tcBorders>
            <w:vAlign w:val="center"/>
            <w:hideMark/>
          </w:tcPr>
          <w:p w14:paraId="526F70B6"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1843D7FA" w14:textId="77777777" w:rsidR="002356D5" w:rsidRPr="00447B07" w:rsidRDefault="002356D5" w:rsidP="00987BB8">
            <w:pPr>
              <w:spacing w:after="0" w:line="240" w:lineRule="auto"/>
              <w:jc w:val="both"/>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Perdita di peso fino al 10%</w:t>
            </w:r>
          </w:p>
        </w:tc>
        <w:tc>
          <w:tcPr>
            <w:tcW w:w="960" w:type="dxa"/>
            <w:tcBorders>
              <w:top w:val="nil"/>
              <w:left w:val="nil"/>
              <w:bottom w:val="single" w:sz="8" w:space="0" w:color="auto"/>
              <w:right w:val="single" w:sz="8" w:space="0" w:color="auto"/>
            </w:tcBorders>
            <w:shd w:val="clear" w:color="auto" w:fill="auto"/>
            <w:hideMark/>
          </w:tcPr>
          <w:p w14:paraId="7DC14DD6"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2</w:t>
            </w:r>
          </w:p>
        </w:tc>
      </w:tr>
      <w:tr w:rsidR="002356D5" w:rsidRPr="00447B07" w14:paraId="49A521BD" w14:textId="77777777" w:rsidTr="00915EF1">
        <w:trPr>
          <w:trHeight w:val="315"/>
          <w:jc w:val="center"/>
        </w:trPr>
        <w:tc>
          <w:tcPr>
            <w:tcW w:w="2000" w:type="dxa"/>
            <w:vMerge/>
            <w:tcBorders>
              <w:top w:val="nil"/>
              <w:left w:val="single" w:sz="8" w:space="0" w:color="auto"/>
              <w:bottom w:val="single" w:sz="8" w:space="0" w:color="000000"/>
              <w:right w:val="single" w:sz="8" w:space="0" w:color="auto"/>
            </w:tcBorders>
            <w:vAlign w:val="center"/>
            <w:hideMark/>
          </w:tcPr>
          <w:p w14:paraId="0DCC3916"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6EB6AD46" w14:textId="77777777" w:rsidR="002356D5" w:rsidRPr="00447B07" w:rsidRDefault="002356D5" w:rsidP="00987BB8">
            <w:pPr>
              <w:spacing w:after="0" w:line="240" w:lineRule="auto"/>
              <w:jc w:val="both"/>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Perdita di peso fino al 15%</w:t>
            </w:r>
          </w:p>
        </w:tc>
        <w:tc>
          <w:tcPr>
            <w:tcW w:w="960" w:type="dxa"/>
            <w:tcBorders>
              <w:top w:val="nil"/>
              <w:left w:val="nil"/>
              <w:bottom w:val="single" w:sz="8" w:space="0" w:color="auto"/>
              <w:right w:val="single" w:sz="8" w:space="0" w:color="auto"/>
            </w:tcBorders>
            <w:shd w:val="clear" w:color="auto" w:fill="auto"/>
            <w:hideMark/>
          </w:tcPr>
          <w:p w14:paraId="71223DAE" w14:textId="7E9B4DC7" w:rsidR="002356D5" w:rsidRPr="00447B07" w:rsidRDefault="00DD6A7F"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HEP</w:t>
            </w:r>
          </w:p>
        </w:tc>
      </w:tr>
      <w:tr w:rsidR="002356D5" w:rsidRPr="00447B07" w14:paraId="396A1827" w14:textId="77777777" w:rsidTr="00915EF1">
        <w:trPr>
          <w:trHeight w:val="315"/>
          <w:jc w:val="center"/>
        </w:trPr>
        <w:tc>
          <w:tcPr>
            <w:tcW w:w="2000" w:type="dxa"/>
            <w:vMerge w:val="restart"/>
            <w:tcBorders>
              <w:top w:val="nil"/>
              <w:left w:val="single" w:sz="8" w:space="0" w:color="auto"/>
              <w:bottom w:val="single" w:sz="8" w:space="0" w:color="000000"/>
              <w:right w:val="single" w:sz="8" w:space="0" w:color="auto"/>
            </w:tcBorders>
            <w:shd w:val="clear" w:color="auto" w:fill="auto"/>
            <w:hideMark/>
          </w:tcPr>
          <w:p w14:paraId="5F0C2E4B" w14:textId="77777777" w:rsidR="002356D5" w:rsidRPr="00447B07" w:rsidRDefault="002356D5" w:rsidP="00987BB8">
            <w:pPr>
              <w:spacing w:after="0" w:line="240" w:lineRule="auto"/>
              <w:jc w:val="both"/>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COMPORTAMENTO SPONTANEO</w:t>
            </w:r>
          </w:p>
        </w:tc>
        <w:tc>
          <w:tcPr>
            <w:tcW w:w="2720" w:type="dxa"/>
            <w:tcBorders>
              <w:top w:val="nil"/>
              <w:left w:val="nil"/>
              <w:bottom w:val="single" w:sz="8" w:space="0" w:color="auto"/>
              <w:right w:val="single" w:sz="8" w:space="0" w:color="auto"/>
            </w:tcBorders>
            <w:shd w:val="clear" w:color="auto" w:fill="auto"/>
            <w:hideMark/>
          </w:tcPr>
          <w:p w14:paraId="7158DCE4" w14:textId="77777777" w:rsidR="002356D5" w:rsidRPr="00447B07" w:rsidRDefault="002356D5" w:rsidP="00987BB8">
            <w:pPr>
              <w:spacing w:after="0" w:line="240" w:lineRule="auto"/>
              <w:jc w:val="both"/>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Normale</w:t>
            </w:r>
          </w:p>
        </w:tc>
        <w:tc>
          <w:tcPr>
            <w:tcW w:w="960" w:type="dxa"/>
            <w:tcBorders>
              <w:top w:val="nil"/>
              <w:left w:val="nil"/>
              <w:bottom w:val="single" w:sz="8" w:space="0" w:color="auto"/>
              <w:right w:val="single" w:sz="8" w:space="0" w:color="auto"/>
            </w:tcBorders>
            <w:shd w:val="clear" w:color="auto" w:fill="auto"/>
            <w:hideMark/>
          </w:tcPr>
          <w:p w14:paraId="791F1B60"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0</w:t>
            </w:r>
          </w:p>
        </w:tc>
      </w:tr>
      <w:tr w:rsidR="002356D5" w:rsidRPr="00447B07" w14:paraId="7496778E" w14:textId="77777777" w:rsidTr="00915EF1">
        <w:trPr>
          <w:trHeight w:val="315"/>
          <w:jc w:val="center"/>
        </w:trPr>
        <w:tc>
          <w:tcPr>
            <w:tcW w:w="2000" w:type="dxa"/>
            <w:vMerge/>
            <w:tcBorders>
              <w:top w:val="nil"/>
              <w:left w:val="single" w:sz="8" w:space="0" w:color="auto"/>
              <w:bottom w:val="single" w:sz="8" w:space="0" w:color="000000"/>
              <w:right w:val="single" w:sz="8" w:space="0" w:color="auto"/>
            </w:tcBorders>
            <w:vAlign w:val="center"/>
            <w:hideMark/>
          </w:tcPr>
          <w:p w14:paraId="362D67C3"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06F26448" w14:textId="77777777" w:rsidR="002356D5" w:rsidRPr="00447B07" w:rsidRDefault="002356D5" w:rsidP="00987BB8">
            <w:pPr>
              <w:spacing w:after="0" w:line="240" w:lineRule="auto"/>
              <w:jc w:val="both"/>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Lievi alterazioni</w:t>
            </w:r>
          </w:p>
        </w:tc>
        <w:tc>
          <w:tcPr>
            <w:tcW w:w="960" w:type="dxa"/>
            <w:tcBorders>
              <w:top w:val="nil"/>
              <w:left w:val="nil"/>
              <w:bottom w:val="single" w:sz="8" w:space="0" w:color="auto"/>
              <w:right w:val="single" w:sz="8" w:space="0" w:color="auto"/>
            </w:tcBorders>
            <w:shd w:val="clear" w:color="auto" w:fill="auto"/>
            <w:hideMark/>
          </w:tcPr>
          <w:p w14:paraId="1BFDD9BA"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1</w:t>
            </w:r>
          </w:p>
        </w:tc>
      </w:tr>
      <w:tr w:rsidR="002356D5" w:rsidRPr="00447B07" w14:paraId="44D0A3C4" w14:textId="77777777" w:rsidTr="00915EF1">
        <w:trPr>
          <w:trHeight w:val="315"/>
          <w:jc w:val="center"/>
        </w:trPr>
        <w:tc>
          <w:tcPr>
            <w:tcW w:w="2000" w:type="dxa"/>
            <w:vMerge/>
            <w:tcBorders>
              <w:top w:val="nil"/>
              <w:left w:val="single" w:sz="8" w:space="0" w:color="auto"/>
              <w:bottom w:val="single" w:sz="8" w:space="0" w:color="000000"/>
              <w:right w:val="single" w:sz="8" w:space="0" w:color="auto"/>
            </w:tcBorders>
            <w:vAlign w:val="center"/>
            <w:hideMark/>
          </w:tcPr>
          <w:p w14:paraId="4B756B43"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72A0B9BC" w14:textId="77777777" w:rsidR="002356D5" w:rsidRPr="00447B07" w:rsidRDefault="002356D5" w:rsidP="00987BB8">
            <w:pPr>
              <w:spacing w:after="0" w:line="240" w:lineRule="auto"/>
              <w:jc w:val="both"/>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Sensorio depresso e/o isolamento</w:t>
            </w:r>
          </w:p>
        </w:tc>
        <w:tc>
          <w:tcPr>
            <w:tcW w:w="960" w:type="dxa"/>
            <w:tcBorders>
              <w:top w:val="nil"/>
              <w:left w:val="nil"/>
              <w:bottom w:val="single" w:sz="8" w:space="0" w:color="auto"/>
              <w:right w:val="single" w:sz="8" w:space="0" w:color="auto"/>
            </w:tcBorders>
            <w:shd w:val="clear" w:color="auto" w:fill="auto"/>
            <w:hideMark/>
          </w:tcPr>
          <w:p w14:paraId="1B025DAE"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2</w:t>
            </w:r>
          </w:p>
        </w:tc>
      </w:tr>
      <w:tr w:rsidR="002356D5" w:rsidRPr="00447B07" w14:paraId="76CAE446" w14:textId="77777777" w:rsidTr="00915EF1">
        <w:trPr>
          <w:trHeight w:val="360"/>
          <w:jc w:val="center"/>
        </w:trPr>
        <w:tc>
          <w:tcPr>
            <w:tcW w:w="2000" w:type="dxa"/>
            <w:vMerge/>
            <w:tcBorders>
              <w:top w:val="nil"/>
              <w:left w:val="single" w:sz="8" w:space="0" w:color="auto"/>
              <w:bottom w:val="single" w:sz="8" w:space="0" w:color="000000"/>
              <w:right w:val="single" w:sz="8" w:space="0" w:color="auto"/>
            </w:tcBorders>
            <w:vAlign w:val="center"/>
            <w:hideMark/>
          </w:tcPr>
          <w:p w14:paraId="132781F4"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6DB128C2" w14:textId="2B44FDE3" w:rsidR="002356D5" w:rsidRPr="00447B07" w:rsidRDefault="002356D5" w:rsidP="00987BB8">
            <w:pPr>
              <w:spacing w:after="0" w:line="240" w:lineRule="auto"/>
              <w:jc w:val="both"/>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Voc</w:t>
            </w:r>
            <w:r w:rsidR="00AF4827" w:rsidRPr="00447B07">
              <w:rPr>
                <w:rFonts w:ascii="Arial" w:eastAsia="Times New Roman" w:hAnsi="Arial" w:cs="Arial"/>
                <w:color w:val="000000" w:themeColor="text1"/>
                <w:highlight w:val="yellow"/>
              </w:rPr>
              <w:t xml:space="preserve">alizzazioni, </w:t>
            </w:r>
            <w:r w:rsidRPr="00447B07">
              <w:rPr>
                <w:rFonts w:ascii="Arial" w:eastAsia="Times New Roman" w:hAnsi="Arial" w:cs="Arial"/>
                <w:color w:val="000000" w:themeColor="text1"/>
                <w:highlight w:val="yellow"/>
              </w:rPr>
              <w:t>comportamenti anomali, automutilazioni</w:t>
            </w:r>
          </w:p>
        </w:tc>
        <w:tc>
          <w:tcPr>
            <w:tcW w:w="960" w:type="dxa"/>
            <w:tcBorders>
              <w:top w:val="nil"/>
              <w:left w:val="nil"/>
              <w:bottom w:val="single" w:sz="8" w:space="0" w:color="auto"/>
              <w:right w:val="single" w:sz="8" w:space="0" w:color="auto"/>
            </w:tcBorders>
            <w:shd w:val="clear" w:color="auto" w:fill="auto"/>
            <w:hideMark/>
          </w:tcPr>
          <w:p w14:paraId="40758061" w14:textId="186F3D9C" w:rsidR="002356D5" w:rsidRPr="00447B07" w:rsidRDefault="00DD6A7F"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HEP</w:t>
            </w:r>
          </w:p>
        </w:tc>
      </w:tr>
      <w:tr w:rsidR="002356D5" w:rsidRPr="00447B07" w14:paraId="506F07B6" w14:textId="77777777" w:rsidTr="00915EF1">
        <w:trPr>
          <w:trHeight w:val="465"/>
          <w:jc w:val="center"/>
        </w:trPr>
        <w:tc>
          <w:tcPr>
            <w:tcW w:w="2000" w:type="dxa"/>
            <w:vMerge w:val="restart"/>
            <w:tcBorders>
              <w:top w:val="nil"/>
              <w:left w:val="single" w:sz="8" w:space="0" w:color="auto"/>
              <w:bottom w:val="single" w:sz="8" w:space="0" w:color="000000"/>
              <w:right w:val="single" w:sz="8" w:space="0" w:color="auto"/>
            </w:tcBorders>
            <w:shd w:val="clear" w:color="auto" w:fill="auto"/>
            <w:hideMark/>
          </w:tcPr>
          <w:p w14:paraId="60A445DE" w14:textId="77777777" w:rsidR="002356D5" w:rsidRPr="00447B07" w:rsidRDefault="002356D5" w:rsidP="00987BB8">
            <w:pPr>
              <w:spacing w:after="0" w:line="240" w:lineRule="auto"/>
              <w:jc w:val="both"/>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PUTEGGIO</w:t>
            </w:r>
          </w:p>
        </w:tc>
        <w:tc>
          <w:tcPr>
            <w:tcW w:w="2720" w:type="dxa"/>
            <w:tcBorders>
              <w:top w:val="nil"/>
              <w:left w:val="nil"/>
              <w:bottom w:val="single" w:sz="8" w:space="0" w:color="auto"/>
              <w:right w:val="single" w:sz="8" w:space="0" w:color="auto"/>
            </w:tcBorders>
            <w:shd w:val="clear" w:color="auto" w:fill="auto"/>
            <w:hideMark/>
          </w:tcPr>
          <w:p w14:paraId="191939FB" w14:textId="77777777" w:rsidR="002356D5" w:rsidRPr="00447B07" w:rsidRDefault="002356D5" w:rsidP="00987BB8">
            <w:pPr>
              <w:spacing w:after="0" w:line="240" w:lineRule="auto"/>
              <w:jc w:val="both"/>
              <w:rPr>
                <w:rFonts w:ascii="Arial" w:eastAsia="Times New Roman" w:hAnsi="Arial" w:cs="Arial"/>
                <w:color w:val="000000" w:themeColor="text1"/>
                <w:highlight w:val="yellow"/>
              </w:rPr>
            </w:pPr>
            <w:r w:rsidRPr="00447B07">
              <w:rPr>
                <w:rFonts w:ascii="Arial" w:eastAsia="Times New Roman" w:hAnsi="Arial" w:cs="Arial"/>
                <w:color w:val="000000" w:themeColor="text1"/>
                <w:highlight w:val="yellow"/>
              </w:rPr>
              <w:t>Ad ogni punteggio 3 assegnato aggiungere 1</w:t>
            </w:r>
          </w:p>
        </w:tc>
        <w:tc>
          <w:tcPr>
            <w:tcW w:w="960" w:type="dxa"/>
            <w:tcBorders>
              <w:top w:val="nil"/>
              <w:left w:val="nil"/>
              <w:bottom w:val="single" w:sz="8" w:space="0" w:color="auto"/>
              <w:right w:val="single" w:sz="8" w:space="0" w:color="auto"/>
            </w:tcBorders>
            <w:shd w:val="clear" w:color="auto" w:fill="auto"/>
            <w:hideMark/>
          </w:tcPr>
          <w:p w14:paraId="77D20DF9"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0 - 4</w:t>
            </w:r>
          </w:p>
        </w:tc>
      </w:tr>
      <w:tr w:rsidR="002356D5" w:rsidRPr="00447B07" w14:paraId="3074A148" w14:textId="77777777" w:rsidTr="00915EF1">
        <w:trPr>
          <w:trHeight w:val="315"/>
          <w:jc w:val="center"/>
        </w:trPr>
        <w:tc>
          <w:tcPr>
            <w:tcW w:w="2000" w:type="dxa"/>
            <w:vMerge/>
            <w:tcBorders>
              <w:top w:val="nil"/>
              <w:left w:val="single" w:sz="8" w:space="0" w:color="auto"/>
              <w:bottom w:val="single" w:sz="8" w:space="0" w:color="000000"/>
              <w:right w:val="single" w:sz="8" w:space="0" w:color="auto"/>
            </w:tcBorders>
            <w:vAlign w:val="center"/>
            <w:hideMark/>
          </w:tcPr>
          <w:p w14:paraId="4E87AD81" w14:textId="77777777" w:rsidR="002356D5" w:rsidRPr="00447B07" w:rsidRDefault="002356D5" w:rsidP="00987BB8">
            <w:pPr>
              <w:spacing w:after="0" w:line="240" w:lineRule="auto"/>
              <w:rPr>
                <w:rFonts w:ascii="Arial" w:eastAsia="Times New Roman" w:hAnsi="Arial" w:cs="Arial"/>
                <w:b/>
                <w:bCs/>
                <w:color w:val="000000" w:themeColor="text1"/>
                <w:highlight w:val="yellow"/>
              </w:rPr>
            </w:pPr>
          </w:p>
        </w:tc>
        <w:tc>
          <w:tcPr>
            <w:tcW w:w="2720" w:type="dxa"/>
            <w:tcBorders>
              <w:top w:val="nil"/>
              <w:left w:val="nil"/>
              <w:bottom w:val="single" w:sz="8" w:space="0" w:color="auto"/>
              <w:right w:val="single" w:sz="8" w:space="0" w:color="auto"/>
            </w:tcBorders>
            <w:shd w:val="clear" w:color="auto" w:fill="auto"/>
            <w:hideMark/>
          </w:tcPr>
          <w:p w14:paraId="46180647" w14:textId="77777777" w:rsidR="002356D5" w:rsidRPr="00447B07" w:rsidRDefault="002356D5" w:rsidP="00987BB8">
            <w:pPr>
              <w:spacing w:after="0" w:line="240" w:lineRule="auto"/>
              <w:jc w:val="both"/>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TOTALE</w:t>
            </w:r>
          </w:p>
        </w:tc>
        <w:tc>
          <w:tcPr>
            <w:tcW w:w="960" w:type="dxa"/>
            <w:tcBorders>
              <w:top w:val="nil"/>
              <w:left w:val="nil"/>
              <w:bottom w:val="single" w:sz="8" w:space="0" w:color="auto"/>
              <w:right w:val="single" w:sz="8" w:space="0" w:color="auto"/>
            </w:tcBorders>
            <w:shd w:val="clear" w:color="auto" w:fill="auto"/>
            <w:hideMark/>
          </w:tcPr>
          <w:p w14:paraId="22B5B886" w14:textId="77777777" w:rsidR="002356D5" w:rsidRPr="00447B07" w:rsidRDefault="002356D5" w:rsidP="00987BB8">
            <w:pPr>
              <w:spacing w:after="0" w:line="240" w:lineRule="auto"/>
              <w:jc w:val="center"/>
              <w:rPr>
                <w:rFonts w:ascii="Arial" w:eastAsia="Times New Roman" w:hAnsi="Arial" w:cs="Arial"/>
                <w:b/>
                <w:bCs/>
                <w:color w:val="000000" w:themeColor="text1"/>
                <w:highlight w:val="yellow"/>
              </w:rPr>
            </w:pPr>
            <w:r w:rsidRPr="00447B07">
              <w:rPr>
                <w:rFonts w:ascii="Arial" w:eastAsia="Times New Roman" w:hAnsi="Arial" w:cs="Arial"/>
                <w:b/>
                <w:bCs/>
                <w:color w:val="000000" w:themeColor="text1"/>
                <w:highlight w:val="yellow"/>
              </w:rPr>
              <w:t>0-16</w:t>
            </w:r>
          </w:p>
        </w:tc>
      </w:tr>
      <w:bookmarkEnd w:id="2"/>
    </w:tbl>
    <w:p w14:paraId="379C08A4" w14:textId="383FB20C" w:rsidR="002356D5" w:rsidRPr="00447B07" w:rsidRDefault="002356D5" w:rsidP="00987BB8">
      <w:pPr>
        <w:spacing w:after="0" w:line="240" w:lineRule="auto"/>
        <w:rPr>
          <w:rFonts w:ascii="Arial" w:hAnsi="Arial" w:cs="Arial"/>
          <w:bCs/>
          <w:i/>
          <w:color w:val="000000" w:themeColor="text1"/>
          <w:highlight w:val="yellow"/>
        </w:rPr>
      </w:pPr>
    </w:p>
    <w:p w14:paraId="78044F6B" w14:textId="54CAC0AE" w:rsidR="002356D5" w:rsidRPr="00DD6A7F" w:rsidRDefault="002356D5" w:rsidP="00987BB8">
      <w:pPr>
        <w:autoSpaceDE w:val="0"/>
        <w:autoSpaceDN w:val="0"/>
        <w:adjustRightInd w:val="0"/>
        <w:spacing w:after="0" w:line="240" w:lineRule="auto"/>
        <w:jc w:val="both"/>
        <w:rPr>
          <w:rFonts w:ascii="Arial" w:hAnsi="Arial" w:cs="Arial"/>
          <w:bCs/>
          <w:color w:val="000000" w:themeColor="text1"/>
        </w:rPr>
      </w:pPr>
      <w:r w:rsidRPr="00447B07">
        <w:rPr>
          <w:rFonts w:ascii="Arial" w:hAnsi="Arial" w:cs="Arial"/>
          <w:bCs/>
          <w:color w:val="000000" w:themeColor="text1"/>
          <w:highlight w:val="yellow"/>
        </w:rPr>
        <w:t xml:space="preserve">Valutazione: 0-4 </w:t>
      </w:r>
      <w:r w:rsidR="00DD6A7F" w:rsidRPr="00447B07">
        <w:rPr>
          <w:rFonts w:ascii="Arial" w:hAnsi="Arial" w:cs="Arial"/>
          <w:bCs/>
          <w:color w:val="000000" w:themeColor="text1"/>
          <w:highlight w:val="yellow"/>
        </w:rPr>
        <w:t>situazione normale;</w:t>
      </w:r>
      <w:r w:rsidR="00AF4827" w:rsidRPr="00447B07">
        <w:rPr>
          <w:rFonts w:ascii="Arial" w:hAnsi="Arial" w:cs="Arial"/>
          <w:bCs/>
          <w:color w:val="000000" w:themeColor="text1"/>
          <w:highlight w:val="yellow"/>
        </w:rPr>
        <w:t xml:space="preserve"> </w:t>
      </w:r>
      <w:r w:rsidRPr="00447B07">
        <w:rPr>
          <w:rFonts w:ascii="Arial" w:hAnsi="Arial" w:cs="Arial"/>
          <w:bCs/>
          <w:color w:val="000000" w:themeColor="text1"/>
          <w:highlight w:val="yellow"/>
        </w:rPr>
        <w:t>5-7 monitoraggio per decid</w:t>
      </w:r>
      <w:r w:rsidR="00DD6A7F" w:rsidRPr="00447B07">
        <w:rPr>
          <w:rFonts w:ascii="Arial" w:hAnsi="Arial" w:cs="Arial"/>
          <w:bCs/>
          <w:color w:val="000000" w:themeColor="text1"/>
          <w:highlight w:val="yellow"/>
        </w:rPr>
        <w:t>ere se somministrare analgesici;</w:t>
      </w:r>
      <w:r w:rsidRPr="00447B07">
        <w:rPr>
          <w:rFonts w:ascii="Arial" w:hAnsi="Arial" w:cs="Arial"/>
          <w:bCs/>
          <w:color w:val="000000" w:themeColor="text1"/>
          <w:highlight w:val="yellow"/>
        </w:rPr>
        <w:t xml:space="preserve"> 8-12 somministrazione di analgesici - l’animale sta soffrendo, richiesto parere di un veterinario esperto per una eventuale eutanasia</w:t>
      </w:r>
      <w:r w:rsidR="00DD6A7F" w:rsidRPr="00447B07">
        <w:rPr>
          <w:rFonts w:ascii="Arial" w:hAnsi="Arial" w:cs="Arial"/>
          <w:bCs/>
          <w:color w:val="000000" w:themeColor="text1"/>
          <w:highlight w:val="yellow"/>
        </w:rPr>
        <w:t>;</w:t>
      </w:r>
      <w:r w:rsidRPr="00447B07">
        <w:rPr>
          <w:rFonts w:ascii="Arial" w:hAnsi="Arial" w:cs="Arial"/>
          <w:bCs/>
          <w:color w:val="000000" w:themeColor="text1"/>
          <w:highlight w:val="yellow"/>
        </w:rPr>
        <w:t xml:space="preserve"> 13-16 sofferenza molto grave</w:t>
      </w:r>
      <w:r w:rsidR="00DD6A7F" w:rsidRPr="00447B07">
        <w:rPr>
          <w:rFonts w:ascii="Arial" w:hAnsi="Arial" w:cs="Arial"/>
          <w:bCs/>
          <w:color w:val="000000" w:themeColor="text1"/>
          <w:highlight w:val="yellow"/>
        </w:rPr>
        <w:t>:</w:t>
      </w:r>
      <w:r w:rsidRPr="00447B07">
        <w:rPr>
          <w:rFonts w:ascii="Arial" w:hAnsi="Arial" w:cs="Arial"/>
          <w:bCs/>
          <w:color w:val="000000" w:themeColor="text1"/>
          <w:highlight w:val="yellow"/>
        </w:rPr>
        <w:t xml:space="preserve"> valutazione dello </w:t>
      </w:r>
      <w:proofErr w:type="spellStart"/>
      <w:r w:rsidRPr="00447B07">
        <w:rPr>
          <w:rFonts w:ascii="Arial" w:hAnsi="Arial" w:cs="Arial"/>
          <w:bCs/>
          <w:iCs/>
          <w:color w:val="000000" w:themeColor="text1"/>
          <w:highlight w:val="yellow"/>
        </w:rPr>
        <w:t>Humane</w:t>
      </w:r>
      <w:proofErr w:type="spellEnd"/>
      <w:r w:rsidRPr="00447B07">
        <w:rPr>
          <w:rFonts w:ascii="Arial" w:hAnsi="Arial" w:cs="Arial"/>
          <w:bCs/>
          <w:iCs/>
          <w:color w:val="000000" w:themeColor="text1"/>
          <w:highlight w:val="yellow"/>
        </w:rPr>
        <w:t xml:space="preserve"> End Point </w:t>
      </w:r>
      <w:r w:rsidRPr="00447B07">
        <w:rPr>
          <w:rFonts w:ascii="Arial" w:hAnsi="Arial" w:cs="Arial"/>
          <w:bCs/>
          <w:color w:val="000000" w:themeColor="text1"/>
          <w:highlight w:val="yellow"/>
        </w:rPr>
        <w:t>per la soppressione</w:t>
      </w:r>
      <w:r w:rsidR="00DD6A7F" w:rsidRPr="00447B07">
        <w:rPr>
          <w:rFonts w:ascii="Arial" w:hAnsi="Arial" w:cs="Arial"/>
          <w:bCs/>
          <w:color w:val="000000" w:themeColor="text1"/>
          <w:highlight w:val="yellow"/>
        </w:rPr>
        <w:t xml:space="preserve"> (HEP)</w:t>
      </w:r>
      <w:r w:rsidRPr="00447B07">
        <w:rPr>
          <w:rFonts w:ascii="Arial" w:hAnsi="Arial" w:cs="Arial"/>
          <w:bCs/>
          <w:color w:val="000000" w:themeColor="text1"/>
          <w:highlight w:val="yellow"/>
        </w:rPr>
        <w:t>.</w:t>
      </w:r>
    </w:p>
    <w:p w14:paraId="0055378F" w14:textId="77777777" w:rsidR="00AF4827" w:rsidRPr="00987BB8" w:rsidRDefault="00AF4827" w:rsidP="00987BB8">
      <w:pPr>
        <w:autoSpaceDE w:val="0"/>
        <w:autoSpaceDN w:val="0"/>
        <w:adjustRightInd w:val="0"/>
        <w:spacing w:after="0" w:line="240" w:lineRule="auto"/>
        <w:jc w:val="both"/>
        <w:rPr>
          <w:rFonts w:ascii="Arial" w:hAnsi="Arial" w:cs="Arial"/>
          <w:bCs/>
          <w:color w:val="FF0000"/>
        </w:rPr>
      </w:pPr>
    </w:p>
    <w:p w14:paraId="201F85C9" w14:textId="24EEDB8B" w:rsidR="00482414" w:rsidRPr="00722256" w:rsidRDefault="00722256" w:rsidP="00722256">
      <w:pPr>
        <w:spacing w:after="0" w:line="240" w:lineRule="auto"/>
        <w:jc w:val="both"/>
        <w:rPr>
          <w:rFonts w:ascii="Arial" w:eastAsia="Times New Roman" w:hAnsi="Arial" w:cs="Arial"/>
          <w:b/>
        </w:rPr>
      </w:pPr>
      <w:r>
        <w:rPr>
          <w:rFonts w:ascii="Arial" w:eastAsia="Times New Roman" w:hAnsi="Arial" w:cs="Arial"/>
          <w:b/>
        </w:rPr>
        <w:t>20.2.</w:t>
      </w:r>
      <w:r w:rsidRPr="00722256">
        <w:rPr>
          <w:rFonts w:ascii="Arial" w:eastAsia="Times New Roman" w:hAnsi="Arial" w:cs="Arial"/>
          <w:b/>
        </w:rPr>
        <w:t>d</w:t>
      </w:r>
      <w:r>
        <w:rPr>
          <w:rFonts w:ascii="Arial" w:eastAsia="Times New Roman" w:hAnsi="Arial" w:cs="Arial"/>
          <w:b/>
        </w:rPr>
        <w:t xml:space="preserve">. </w:t>
      </w:r>
      <w:r w:rsidRPr="00722256">
        <w:rPr>
          <w:rFonts w:ascii="Arial" w:eastAsia="Times New Roman" w:hAnsi="Arial" w:cs="Arial"/>
          <w:b/>
        </w:rPr>
        <w:t xml:space="preserve"> </w:t>
      </w:r>
      <w:r w:rsidR="006852BF" w:rsidRPr="00722256">
        <w:rPr>
          <w:rFonts w:ascii="Arial" w:eastAsia="Times New Roman" w:hAnsi="Arial" w:cs="Arial"/>
          <w:b/>
        </w:rPr>
        <w:t>Rapporto danno/beneficio</w:t>
      </w:r>
    </w:p>
    <w:p w14:paraId="3EE7CBCF" w14:textId="2DF930BE" w:rsidR="00635664" w:rsidRPr="00426BB0" w:rsidRDefault="00722256" w:rsidP="00987BB8">
      <w:pPr>
        <w:spacing w:after="0" w:line="240" w:lineRule="auto"/>
        <w:jc w:val="both"/>
        <w:rPr>
          <w:rFonts w:ascii="Arial" w:hAnsi="Arial" w:cs="Arial"/>
          <w:i/>
          <w:color w:val="000000" w:themeColor="text1"/>
        </w:rPr>
      </w:pPr>
      <w:r w:rsidRPr="001538F9">
        <w:rPr>
          <w:rFonts w:ascii="Arial" w:hAnsi="Arial" w:cs="Arial"/>
          <w:i/>
          <w:color w:val="000000" w:themeColor="text1"/>
          <w:highlight w:val="yellow"/>
        </w:rPr>
        <w:t>Valutare</w:t>
      </w:r>
      <w:r w:rsidR="002356D5" w:rsidRPr="001538F9">
        <w:rPr>
          <w:rFonts w:ascii="Arial" w:hAnsi="Arial" w:cs="Arial"/>
          <w:i/>
          <w:color w:val="000000" w:themeColor="text1"/>
          <w:highlight w:val="yellow"/>
        </w:rPr>
        <w:t xml:space="preserve"> il rapporto Sofferenza </w:t>
      </w:r>
      <w:r w:rsidR="008E73C5" w:rsidRPr="001538F9">
        <w:rPr>
          <w:rFonts w:ascii="Arial" w:hAnsi="Arial" w:cs="Arial"/>
          <w:i/>
          <w:color w:val="000000" w:themeColor="text1"/>
          <w:highlight w:val="yellow"/>
        </w:rPr>
        <w:t>dell'</w:t>
      </w:r>
      <w:r w:rsidR="002356D5" w:rsidRPr="001538F9">
        <w:rPr>
          <w:rFonts w:ascii="Arial" w:hAnsi="Arial" w:cs="Arial"/>
          <w:i/>
          <w:color w:val="000000" w:themeColor="text1"/>
          <w:highlight w:val="yellow"/>
        </w:rPr>
        <w:t xml:space="preserve">animale/Qualità della ricerca. </w:t>
      </w:r>
      <w:r w:rsidR="00AF4827" w:rsidRPr="001538F9">
        <w:rPr>
          <w:rFonts w:ascii="Arial" w:hAnsi="Arial" w:cs="Arial"/>
          <w:i/>
          <w:color w:val="000000" w:themeColor="text1"/>
          <w:highlight w:val="yellow"/>
        </w:rPr>
        <w:t>È</w:t>
      </w:r>
      <w:r w:rsidR="002356D5" w:rsidRPr="001538F9">
        <w:rPr>
          <w:rFonts w:ascii="Arial" w:hAnsi="Arial" w:cs="Arial"/>
          <w:i/>
          <w:color w:val="000000" w:themeColor="text1"/>
          <w:highlight w:val="yellow"/>
        </w:rPr>
        <w:t xml:space="preserve"> necessario dimostrare di essere consapevoli del danno inferto all’animale, fornendo una descrizione accurata dell’impatto delle procedure e/o del </w:t>
      </w:r>
      <w:r w:rsidR="002356D5" w:rsidRPr="001538F9">
        <w:rPr>
          <w:rFonts w:ascii="Arial" w:hAnsi="Arial" w:cs="Arial"/>
          <w:b/>
          <w:bCs/>
          <w:i/>
          <w:color w:val="000000" w:themeColor="text1"/>
          <w:highlight w:val="yellow"/>
        </w:rPr>
        <w:t>fenotipo sofferente</w:t>
      </w:r>
      <w:r w:rsidR="002356D5" w:rsidRPr="001538F9">
        <w:rPr>
          <w:rFonts w:ascii="Arial" w:hAnsi="Arial" w:cs="Arial"/>
          <w:i/>
          <w:color w:val="000000" w:themeColor="text1"/>
          <w:highlight w:val="yellow"/>
        </w:rPr>
        <w:t xml:space="preserve"> sulle condizioni di benessere dell’animale</w:t>
      </w:r>
      <w:r w:rsidR="002356D5" w:rsidRPr="00426BB0">
        <w:rPr>
          <w:rFonts w:ascii="Arial" w:hAnsi="Arial" w:cs="Arial"/>
          <w:i/>
          <w:color w:val="000000" w:themeColor="text1"/>
        </w:rPr>
        <w:t xml:space="preserve">. </w:t>
      </w:r>
    </w:p>
    <w:p w14:paraId="4C18208D" w14:textId="77777777" w:rsidR="00426BB0" w:rsidRDefault="00426BB0" w:rsidP="00987BB8">
      <w:pPr>
        <w:spacing w:after="0" w:line="240" w:lineRule="auto"/>
        <w:jc w:val="both"/>
        <w:rPr>
          <w:rFonts w:ascii="Arial" w:eastAsia="Times New Roman" w:hAnsi="Arial" w:cs="Arial"/>
          <w:b/>
        </w:rPr>
      </w:pPr>
    </w:p>
    <w:p w14:paraId="0F659E51" w14:textId="77777777" w:rsidR="00482414" w:rsidRDefault="006852BF" w:rsidP="00987BB8">
      <w:pPr>
        <w:spacing w:after="0" w:line="240" w:lineRule="auto"/>
        <w:jc w:val="both"/>
        <w:rPr>
          <w:rFonts w:ascii="Arial" w:eastAsia="Times New Roman" w:hAnsi="Arial" w:cs="Arial"/>
          <w:bCs/>
          <w:i/>
        </w:rPr>
      </w:pPr>
      <w:r w:rsidRPr="00987BB8">
        <w:rPr>
          <w:rFonts w:ascii="Arial" w:eastAsia="Times New Roman" w:hAnsi="Arial" w:cs="Arial"/>
          <w:b/>
        </w:rPr>
        <w:t xml:space="preserve">21. METODOLOGIA E TECNICA DELL’ESPERIMENTO </w:t>
      </w:r>
      <w:r w:rsidRPr="001538F9">
        <w:rPr>
          <w:rFonts w:ascii="Arial" w:eastAsia="Times New Roman" w:hAnsi="Arial" w:cs="Arial"/>
          <w:bCs/>
          <w:i/>
          <w:highlight w:val="yellow"/>
        </w:rPr>
        <w:t>(Va spiegato dettagliatamente il protocollo sperimentale, con particolare riferimento alle fasi che prevedono la manipolazione degli animali- frequenza, tipo di trattamenti, prelievi, ecc.)</w:t>
      </w:r>
    </w:p>
    <w:p w14:paraId="54A5948B" w14:textId="77777777" w:rsidR="00426BB0" w:rsidRPr="00987BB8" w:rsidRDefault="00426BB0" w:rsidP="00987BB8">
      <w:pPr>
        <w:spacing w:after="0" w:line="240" w:lineRule="auto"/>
        <w:jc w:val="both"/>
        <w:rPr>
          <w:rFonts w:ascii="Arial" w:eastAsia="Times New Roman" w:hAnsi="Arial" w:cs="Arial"/>
          <w:bCs/>
          <w:i/>
        </w:rPr>
      </w:pPr>
    </w:p>
    <w:p w14:paraId="094DC026" w14:textId="77777777" w:rsidR="00426BB0" w:rsidRDefault="006852BF" w:rsidP="00426BB0">
      <w:pPr>
        <w:spacing w:after="0" w:line="240" w:lineRule="auto"/>
        <w:ind w:left="142"/>
        <w:jc w:val="both"/>
        <w:rPr>
          <w:rFonts w:ascii="Arial" w:eastAsia="Times New Roman" w:hAnsi="Arial" w:cs="Arial"/>
          <w:bCs/>
        </w:rPr>
      </w:pPr>
      <w:r w:rsidRPr="00987BB8">
        <w:rPr>
          <w:rFonts w:ascii="Arial" w:eastAsia="Times New Roman" w:hAnsi="Arial" w:cs="Arial"/>
          <w:b/>
        </w:rPr>
        <w:t xml:space="preserve">21.1 Criteri di selezione del </w:t>
      </w:r>
      <w:r w:rsidRPr="00426BB0">
        <w:rPr>
          <w:rFonts w:ascii="Arial" w:eastAsia="Times New Roman" w:hAnsi="Arial" w:cs="Arial"/>
          <w:b/>
          <w:bCs/>
        </w:rPr>
        <w:t>campione</w:t>
      </w:r>
    </w:p>
    <w:p w14:paraId="48775507" w14:textId="06D136F8" w:rsidR="00482414" w:rsidRDefault="006852BF" w:rsidP="00426BB0">
      <w:pPr>
        <w:spacing w:after="0" w:line="240" w:lineRule="auto"/>
        <w:ind w:left="142"/>
        <w:jc w:val="both"/>
        <w:rPr>
          <w:rFonts w:ascii="Arial" w:eastAsia="Times New Roman" w:hAnsi="Arial" w:cs="Arial"/>
          <w:bCs/>
          <w:i/>
        </w:rPr>
      </w:pPr>
      <w:r w:rsidRPr="001538F9">
        <w:rPr>
          <w:rFonts w:ascii="Arial" w:eastAsia="Times New Roman" w:hAnsi="Arial" w:cs="Arial"/>
          <w:bCs/>
          <w:i/>
          <w:highlight w:val="yellow"/>
        </w:rPr>
        <w:t>(indicare le modalità di selezione del campione, specificando i criteri di inclusione e l’eventuale suddivisione dell’unità campionaria in gruppi)</w:t>
      </w:r>
      <w:r w:rsidRPr="00987BB8">
        <w:rPr>
          <w:rFonts w:ascii="Arial" w:eastAsia="Times New Roman" w:hAnsi="Arial" w:cs="Arial"/>
          <w:bCs/>
          <w:i/>
        </w:rPr>
        <w:t>.</w:t>
      </w:r>
    </w:p>
    <w:p w14:paraId="0647E567" w14:textId="77777777" w:rsidR="00426BB0" w:rsidRPr="00987BB8" w:rsidRDefault="00426BB0" w:rsidP="00426BB0">
      <w:pPr>
        <w:spacing w:after="0" w:line="240" w:lineRule="auto"/>
        <w:ind w:left="142"/>
        <w:jc w:val="both"/>
        <w:rPr>
          <w:rFonts w:ascii="Arial" w:eastAsia="Times New Roman" w:hAnsi="Arial" w:cs="Arial"/>
          <w:b/>
          <w:i/>
        </w:rPr>
      </w:pPr>
    </w:p>
    <w:p w14:paraId="7A329899" w14:textId="77777777" w:rsidR="00426BB0" w:rsidRDefault="006852BF" w:rsidP="00426BB0">
      <w:pPr>
        <w:spacing w:after="0" w:line="240" w:lineRule="auto"/>
        <w:ind w:left="142"/>
        <w:jc w:val="both"/>
        <w:rPr>
          <w:rFonts w:ascii="Arial" w:eastAsia="Times New Roman" w:hAnsi="Arial" w:cs="Arial"/>
          <w:b/>
        </w:rPr>
      </w:pPr>
      <w:r w:rsidRPr="00987BB8">
        <w:rPr>
          <w:rFonts w:ascii="Arial" w:eastAsia="Times New Roman" w:hAnsi="Arial" w:cs="Arial"/>
          <w:b/>
        </w:rPr>
        <w:t>21.2 Considerazioni statistiche</w:t>
      </w:r>
    </w:p>
    <w:p w14:paraId="2505D1F3" w14:textId="021525DD" w:rsidR="00482414" w:rsidRDefault="006852BF" w:rsidP="00426BB0">
      <w:pPr>
        <w:spacing w:after="0" w:line="240" w:lineRule="auto"/>
        <w:ind w:left="142"/>
        <w:jc w:val="both"/>
        <w:rPr>
          <w:rFonts w:ascii="Arial" w:eastAsia="Times New Roman" w:hAnsi="Arial" w:cs="Arial"/>
          <w:bCs/>
          <w:i/>
        </w:rPr>
      </w:pPr>
      <w:r w:rsidRPr="001538F9">
        <w:rPr>
          <w:rFonts w:ascii="Arial" w:eastAsia="Times New Roman" w:hAnsi="Arial" w:cs="Arial"/>
          <w:bCs/>
          <w:i/>
          <w:highlight w:val="yellow"/>
        </w:rPr>
        <w:t>(descrivere come è stato determinato il numero di animali necessari per lo studio).</w:t>
      </w:r>
    </w:p>
    <w:p w14:paraId="0F3859BE" w14:textId="77777777" w:rsidR="00426BB0" w:rsidRPr="00987BB8" w:rsidRDefault="00426BB0" w:rsidP="00426BB0">
      <w:pPr>
        <w:spacing w:after="0" w:line="240" w:lineRule="auto"/>
        <w:ind w:left="142"/>
        <w:jc w:val="both"/>
        <w:rPr>
          <w:rFonts w:ascii="Arial" w:eastAsia="Times New Roman" w:hAnsi="Arial" w:cs="Arial"/>
          <w:bCs/>
          <w:i/>
        </w:rPr>
      </w:pPr>
    </w:p>
    <w:p w14:paraId="21920696" w14:textId="77777777" w:rsidR="00426BB0" w:rsidRDefault="006852BF" w:rsidP="00426BB0">
      <w:pPr>
        <w:spacing w:after="0" w:line="240" w:lineRule="auto"/>
        <w:ind w:left="142"/>
        <w:jc w:val="both"/>
        <w:rPr>
          <w:rFonts w:ascii="Arial" w:eastAsia="Times New Roman" w:hAnsi="Arial" w:cs="Arial"/>
          <w:b/>
        </w:rPr>
      </w:pPr>
      <w:r w:rsidRPr="00987BB8">
        <w:rPr>
          <w:rFonts w:ascii="Arial" w:eastAsia="Times New Roman" w:hAnsi="Arial" w:cs="Arial"/>
          <w:b/>
        </w:rPr>
        <w:t>21.3 Tecnica di esecuzione delle procedure</w:t>
      </w:r>
    </w:p>
    <w:p w14:paraId="6B541A09" w14:textId="7A1367B9" w:rsidR="00482414" w:rsidRPr="00987BB8" w:rsidRDefault="006852BF" w:rsidP="00426BB0">
      <w:pPr>
        <w:spacing w:after="0" w:line="240" w:lineRule="auto"/>
        <w:ind w:left="142"/>
        <w:jc w:val="both"/>
        <w:rPr>
          <w:rFonts w:ascii="Arial" w:eastAsia="Times New Roman" w:hAnsi="Arial" w:cs="Arial"/>
          <w:b/>
          <w:i/>
        </w:rPr>
      </w:pPr>
      <w:r w:rsidRPr="001538F9">
        <w:rPr>
          <w:rFonts w:ascii="Arial" w:eastAsia="Times New Roman" w:hAnsi="Arial" w:cs="Arial"/>
          <w:bCs/>
          <w:i/>
          <w:highlight w:val="yellow"/>
        </w:rPr>
        <w:t>(descrivere il protocollo sperimentale con particolare riferimento alle procedure indicate di seguito).</w:t>
      </w:r>
    </w:p>
    <w:p w14:paraId="1477C568" w14:textId="08F549DC" w:rsidR="00482414" w:rsidRPr="00426BB0" w:rsidRDefault="00426BB0"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prelievi ematici</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r>
      <w:r w:rsidR="006852BF" w:rsidRPr="00426BB0">
        <w:rPr>
          <w:rFonts w:ascii="Arial" w:eastAsia="Times New Roman" w:hAnsi="Arial" w:cs="Arial"/>
        </w:rPr>
        <w:t>SI</w:t>
      </w:r>
      <w:r w:rsidR="006852BF" w:rsidRPr="00426BB0">
        <w:rPr>
          <w:rFonts w:ascii="Arial" w:eastAsia="Times New Roman" w:hAnsi="Arial" w:cs="Arial"/>
        </w:rPr>
        <w:tab/>
      </w:r>
      <w:r w:rsidR="006852BF" w:rsidRPr="00426BB0">
        <w:rPr>
          <w:rFonts w:ascii="Arial" w:eastAsia="Times New Roman" w:hAnsi="Arial" w:cs="Arial"/>
        </w:rPr>
        <w:tab/>
        <w:t>NO</w:t>
      </w:r>
    </w:p>
    <w:p w14:paraId="51DCDD41" w14:textId="5803B110" w:rsidR="00482414" w:rsidRPr="00426BB0" w:rsidRDefault="00426BB0"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produzione di anticorpi</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r>
      <w:r w:rsidR="006852BF" w:rsidRPr="00426BB0">
        <w:rPr>
          <w:rFonts w:ascii="Arial" w:eastAsia="Times New Roman" w:hAnsi="Arial" w:cs="Arial"/>
        </w:rPr>
        <w:t>SI</w:t>
      </w:r>
      <w:r w:rsidR="006852BF" w:rsidRPr="00426BB0">
        <w:rPr>
          <w:rFonts w:ascii="Arial" w:eastAsia="Times New Roman" w:hAnsi="Arial" w:cs="Arial"/>
        </w:rPr>
        <w:tab/>
      </w:r>
      <w:r w:rsidR="006852BF" w:rsidRPr="00426BB0">
        <w:rPr>
          <w:rFonts w:ascii="Arial" w:eastAsia="Times New Roman" w:hAnsi="Arial" w:cs="Arial"/>
        </w:rPr>
        <w:tab/>
        <w:t>NO</w:t>
      </w:r>
    </w:p>
    <w:p w14:paraId="2120E27A" w14:textId="180F83A9" w:rsidR="00482414" w:rsidRPr="00426BB0" w:rsidRDefault="00426BB0"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osservazioni comportamentali</w:t>
      </w:r>
      <w:r w:rsidRPr="00426BB0">
        <w:rPr>
          <w:rFonts w:ascii="Arial" w:eastAsia="Times New Roman" w:hAnsi="Arial" w:cs="Arial"/>
        </w:rPr>
        <w:tab/>
      </w:r>
      <w:r w:rsidRPr="00426BB0">
        <w:rPr>
          <w:rFonts w:ascii="Arial" w:eastAsia="Times New Roman" w:hAnsi="Arial" w:cs="Arial"/>
        </w:rPr>
        <w:tab/>
      </w:r>
      <w:r w:rsidR="006852BF" w:rsidRPr="00426BB0">
        <w:rPr>
          <w:rFonts w:ascii="Arial" w:eastAsia="Times New Roman" w:hAnsi="Arial" w:cs="Arial"/>
        </w:rPr>
        <w:t>SI</w:t>
      </w:r>
      <w:r w:rsidR="006852BF" w:rsidRPr="00426BB0">
        <w:rPr>
          <w:rFonts w:ascii="Arial" w:eastAsia="Times New Roman" w:hAnsi="Arial" w:cs="Arial"/>
        </w:rPr>
        <w:tab/>
      </w:r>
      <w:r w:rsidR="006852BF" w:rsidRPr="00426BB0">
        <w:rPr>
          <w:rFonts w:ascii="Arial" w:eastAsia="Times New Roman" w:hAnsi="Arial" w:cs="Arial"/>
        </w:rPr>
        <w:tab/>
        <w:t>NO</w:t>
      </w:r>
    </w:p>
    <w:p w14:paraId="059D3053" w14:textId="77777777" w:rsidR="00482414" w:rsidRPr="00426BB0" w:rsidRDefault="006852BF"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prelievi di organi e/o tessuti</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t>SI</w:t>
      </w:r>
      <w:r w:rsidRPr="00426BB0">
        <w:rPr>
          <w:rFonts w:ascii="Arial" w:eastAsia="Times New Roman" w:hAnsi="Arial" w:cs="Arial"/>
        </w:rPr>
        <w:tab/>
      </w:r>
      <w:r w:rsidRPr="00426BB0">
        <w:rPr>
          <w:rFonts w:ascii="Arial" w:eastAsia="Times New Roman" w:hAnsi="Arial" w:cs="Arial"/>
        </w:rPr>
        <w:tab/>
        <w:t>NO</w:t>
      </w:r>
    </w:p>
    <w:p w14:paraId="7A5396FF" w14:textId="77777777" w:rsidR="00482414" w:rsidRPr="00426BB0" w:rsidRDefault="006852BF"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procedure chirurgiche</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t>SI</w:t>
      </w:r>
      <w:r w:rsidRPr="00426BB0">
        <w:rPr>
          <w:rFonts w:ascii="Arial" w:eastAsia="Times New Roman" w:hAnsi="Arial" w:cs="Arial"/>
        </w:rPr>
        <w:tab/>
      </w:r>
      <w:r w:rsidRPr="00426BB0">
        <w:rPr>
          <w:rFonts w:ascii="Arial" w:eastAsia="Times New Roman" w:hAnsi="Arial" w:cs="Arial"/>
        </w:rPr>
        <w:tab/>
        <w:t>NO</w:t>
      </w:r>
    </w:p>
    <w:p w14:paraId="73D4B356" w14:textId="77777777" w:rsidR="00482414" w:rsidRPr="00426BB0" w:rsidRDefault="006852BF"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inoculo di microrganismi, anche GM</w:t>
      </w:r>
      <w:r w:rsidRPr="00426BB0">
        <w:rPr>
          <w:rFonts w:ascii="Arial" w:eastAsia="Times New Roman" w:hAnsi="Arial" w:cs="Arial"/>
        </w:rPr>
        <w:tab/>
      </w:r>
      <w:r w:rsidRPr="00426BB0">
        <w:rPr>
          <w:rFonts w:ascii="Arial" w:eastAsia="Times New Roman" w:hAnsi="Arial" w:cs="Arial"/>
        </w:rPr>
        <w:tab/>
        <w:t>SI</w:t>
      </w:r>
      <w:r w:rsidRPr="00426BB0">
        <w:rPr>
          <w:rFonts w:ascii="Arial" w:eastAsia="Times New Roman" w:hAnsi="Arial" w:cs="Arial"/>
        </w:rPr>
        <w:tab/>
      </w:r>
      <w:r w:rsidRPr="00426BB0">
        <w:rPr>
          <w:rFonts w:ascii="Arial" w:eastAsia="Times New Roman" w:hAnsi="Arial" w:cs="Arial"/>
        </w:rPr>
        <w:tab/>
        <w:t>NO</w:t>
      </w:r>
    </w:p>
    <w:p w14:paraId="41F0F070" w14:textId="77777777" w:rsidR="00482414" w:rsidRPr="00426BB0" w:rsidRDefault="006852BF"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somministrazioni di farmaci</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t>SI</w:t>
      </w:r>
      <w:r w:rsidRPr="00426BB0">
        <w:rPr>
          <w:rFonts w:ascii="Arial" w:eastAsia="Times New Roman" w:hAnsi="Arial" w:cs="Arial"/>
        </w:rPr>
        <w:tab/>
      </w:r>
      <w:r w:rsidRPr="00426BB0">
        <w:rPr>
          <w:rFonts w:ascii="Arial" w:eastAsia="Times New Roman" w:hAnsi="Arial" w:cs="Arial"/>
        </w:rPr>
        <w:tab/>
        <w:t>NO</w:t>
      </w:r>
    </w:p>
    <w:p w14:paraId="5344DED0" w14:textId="3287DD05" w:rsidR="00482414" w:rsidRPr="00426BB0" w:rsidRDefault="00426BB0"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test DL50</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r>
      <w:r w:rsidR="006852BF" w:rsidRPr="00426BB0">
        <w:rPr>
          <w:rFonts w:ascii="Arial" w:eastAsia="Times New Roman" w:hAnsi="Arial" w:cs="Arial"/>
        </w:rPr>
        <w:t>SI</w:t>
      </w:r>
      <w:r w:rsidR="006852BF" w:rsidRPr="00426BB0">
        <w:rPr>
          <w:rFonts w:ascii="Arial" w:eastAsia="Times New Roman" w:hAnsi="Arial" w:cs="Arial"/>
        </w:rPr>
        <w:tab/>
      </w:r>
      <w:r w:rsidR="006852BF" w:rsidRPr="00426BB0">
        <w:rPr>
          <w:rFonts w:ascii="Arial" w:eastAsia="Times New Roman" w:hAnsi="Arial" w:cs="Arial"/>
        </w:rPr>
        <w:tab/>
        <w:t>NO</w:t>
      </w:r>
    </w:p>
    <w:p w14:paraId="1424C182" w14:textId="77777777" w:rsidR="00482414" w:rsidRPr="00426BB0" w:rsidRDefault="006852BF"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manipolazioni su animali GM</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t>SI</w:t>
      </w:r>
      <w:r w:rsidRPr="00426BB0">
        <w:rPr>
          <w:rFonts w:ascii="Arial" w:eastAsia="Times New Roman" w:hAnsi="Arial" w:cs="Arial"/>
        </w:rPr>
        <w:tab/>
      </w:r>
      <w:r w:rsidRPr="00426BB0">
        <w:rPr>
          <w:rFonts w:ascii="Arial" w:eastAsia="Times New Roman" w:hAnsi="Arial" w:cs="Arial"/>
        </w:rPr>
        <w:tab/>
        <w:t>NO</w:t>
      </w:r>
    </w:p>
    <w:p w14:paraId="612059F0" w14:textId="77777777" w:rsidR="00482414" w:rsidRPr="00426BB0" w:rsidRDefault="006852BF"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impianto/induzione di tumori</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t>SI</w:t>
      </w:r>
      <w:r w:rsidRPr="00426BB0">
        <w:rPr>
          <w:rFonts w:ascii="Arial" w:eastAsia="Times New Roman" w:hAnsi="Arial" w:cs="Arial"/>
        </w:rPr>
        <w:tab/>
      </w:r>
      <w:r w:rsidRPr="00426BB0">
        <w:rPr>
          <w:rFonts w:ascii="Arial" w:eastAsia="Times New Roman" w:hAnsi="Arial" w:cs="Arial"/>
        </w:rPr>
        <w:tab/>
        <w:t>NO</w:t>
      </w:r>
    </w:p>
    <w:p w14:paraId="3127317E" w14:textId="77777777" w:rsidR="00482414" w:rsidRPr="00426BB0" w:rsidRDefault="006852BF"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 xml:space="preserve">utilizzo di radioisotopi e/o radiazioni </w:t>
      </w:r>
      <w:r w:rsidRPr="00426BB0">
        <w:rPr>
          <w:rFonts w:ascii="Arial" w:eastAsia="Times New Roman" w:hAnsi="Arial" w:cs="Arial"/>
        </w:rPr>
        <w:tab/>
      </w:r>
      <w:r w:rsidRPr="00426BB0">
        <w:rPr>
          <w:rFonts w:ascii="Arial" w:eastAsia="Times New Roman" w:hAnsi="Arial" w:cs="Arial"/>
        </w:rPr>
        <w:tab/>
        <w:t>SI</w:t>
      </w:r>
      <w:r w:rsidRPr="00426BB0">
        <w:rPr>
          <w:rFonts w:ascii="Arial" w:eastAsia="Times New Roman" w:hAnsi="Arial" w:cs="Arial"/>
        </w:rPr>
        <w:tab/>
      </w:r>
      <w:r w:rsidRPr="00426BB0">
        <w:rPr>
          <w:rFonts w:ascii="Arial" w:eastAsia="Times New Roman" w:hAnsi="Arial" w:cs="Arial"/>
        </w:rPr>
        <w:tab/>
        <w:t>NO</w:t>
      </w:r>
    </w:p>
    <w:p w14:paraId="47A2786E" w14:textId="77777777" w:rsidR="00482414" w:rsidRPr="00426BB0" w:rsidRDefault="006852BF" w:rsidP="00426BB0">
      <w:pPr>
        <w:numPr>
          <w:ilvl w:val="0"/>
          <w:numId w:val="1"/>
        </w:numPr>
        <w:spacing w:after="0" w:line="240" w:lineRule="auto"/>
        <w:ind w:left="426" w:firstLine="0"/>
        <w:rPr>
          <w:rFonts w:ascii="Arial" w:eastAsia="Times New Roman" w:hAnsi="Arial" w:cs="Arial"/>
        </w:rPr>
      </w:pPr>
      <w:proofErr w:type="spellStart"/>
      <w:r w:rsidRPr="00426BB0">
        <w:rPr>
          <w:rFonts w:ascii="Arial" w:eastAsia="Times New Roman" w:hAnsi="Arial" w:cs="Arial"/>
        </w:rPr>
        <w:t>genotipizzazione</w:t>
      </w:r>
      <w:proofErr w:type="spellEnd"/>
      <w:r w:rsidRPr="00426BB0">
        <w:rPr>
          <w:rFonts w:ascii="Arial" w:eastAsia="Times New Roman" w:hAnsi="Arial" w:cs="Arial"/>
        </w:rPr>
        <w:t xml:space="preserve"> animali GM </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t>SI</w:t>
      </w:r>
      <w:r w:rsidRPr="00426BB0">
        <w:rPr>
          <w:rFonts w:ascii="Arial" w:eastAsia="Times New Roman" w:hAnsi="Arial" w:cs="Arial"/>
        </w:rPr>
        <w:tab/>
      </w:r>
      <w:r w:rsidRPr="00426BB0">
        <w:rPr>
          <w:rFonts w:ascii="Arial" w:eastAsia="Times New Roman" w:hAnsi="Arial" w:cs="Arial"/>
        </w:rPr>
        <w:tab/>
        <w:t>NO</w:t>
      </w:r>
    </w:p>
    <w:p w14:paraId="3EF2DCA4" w14:textId="2136DAA4" w:rsidR="00482414" w:rsidRPr="00426BB0" w:rsidRDefault="006852BF" w:rsidP="00426BB0">
      <w:pPr>
        <w:numPr>
          <w:ilvl w:val="0"/>
          <w:numId w:val="1"/>
        </w:numPr>
        <w:spacing w:after="0" w:line="240" w:lineRule="auto"/>
        <w:ind w:left="426" w:firstLine="0"/>
        <w:rPr>
          <w:rFonts w:ascii="Arial" w:eastAsia="Times New Roman" w:hAnsi="Arial" w:cs="Arial"/>
        </w:rPr>
      </w:pPr>
      <w:r w:rsidRPr="00426BB0">
        <w:rPr>
          <w:rFonts w:ascii="Arial" w:eastAsia="Times New Roman" w:hAnsi="Arial" w:cs="Arial"/>
        </w:rPr>
        <w:t>altro (specificare)</w:t>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r>
      <w:r w:rsidRPr="00426BB0">
        <w:rPr>
          <w:rFonts w:ascii="Arial" w:eastAsia="Times New Roman" w:hAnsi="Arial" w:cs="Arial"/>
        </w:rPr>
        <w:tab/>
        <w:t>SI</w:t>
      </w:r>
      <w:r w:rsidRPr="00426BB0">
        <w:rPr>
          <w:rFonts w:ascii="Arial" w:eastAsia="Times New Roman" w:hAnsi="Arial" w:cs="Arial"/>
        </w:rPr>
        <w:tab/>
      </w:r>
      <w:r w:rsidRPr="00426BB0">
        <w:rPr>
          <w:rFonts w:ascii="Arial" w:eastAsia="Times New Roman" w:hAnsi="Arial" w:cs="Arial"/>
        </w:rPr>
        <w:tab/>
        <w:t>NO</w:t>
      </w:r>
    </w:p>
    <w:p w14:paraId="506E868A" w14:textId="77777777" w:rsidR="00426BB0" w:rsidRDefault="00426BB0" w:rsidP="00987BB8">
      <w:pPr>
        <w:spacing w:after="0" w:line="240" w:lineRule="auto"/>
        <w:rPr>
          <w:rFonts w:ascii="Arial" w:eastAsia="Times New Roman" w:hAnsi="Arial" w:cs="Arial"/>
          <w:b/>
        </w:rPr>
      </w:pPr>
    </w:p>
    <w:p w14:paraId="060760C4"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22. Indicare se si prevede di utilizzare le seguenti sostanze chimiche o agenti biologici:</w:t>
      </w:r>
    </w:p>
    <w:p w14:paraId="6417E2DE" w14:textId="6F0DDD46" w:rsidR="00482414" w:rsidRPr="00722256" w:rsidRDefault="00722256" w:rsidP="00987BB8">
      <w:pPr>
        <w:numPr>
          <w:ilvl w:val="0"/>
          <w:numId w:val="2"/>
        </w:numPr>
        <w:spacing w:after="0" w:line="240" w:lineRule="auto"/>
        <w:rPr>
          <w:rFonts w:ascii="Arial" w:eastAsia="Times New Roman" w:hAnsi="Arial" w:cs="Arial"/>
        </w:rPr>
      </w:pPr>
      <w:r>
        <w:rPr>
          <w:rFonts w:ascii="Arial" w:eastAsia="Times New Roman" w:hAnsi="Arial" w:cs="Arial"/>
        </w:rPr>
        <w:t>Cancerogene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6852BF" w:rsidRPr="00722256">
        <w:rPr>
          <w:rFonts w:ascii="Arial" w:eastAsia="Times New Roman" w:hAnsi="Arial" w:cs="Arial"/>
        </w:rPr>
        <w:t>SI</w:t>
      </w:r>
      <w:r w:rsidR="006852BF" w:rsidRPr="00722256">
        <w:rPr>
          <w:rFonts w:ascii="Arial" w:eastAsia="Times New Roman" w:hAnsi="Arial" w:cs="Arial"/>
        </w:rPr>
        <w:tab/>
      </w:r>
      <w:r w:rsidR="006852BF" w:rsidRPr="00722256">
        <w:rPr>
          <w:rFonts w:ascii="Arial" w:eastAsia="Times New Roman" w:hAnsi="Arial" w:cs="Arial"/>
        </w:rPr>
        <w:tab/>
        <w:t>NO</w:t>
      </w:r>
    </w:p>
    <w:p w14:paraId="03674A2D" w14:textId="3EAED8F7" w:rsidR="00482414" w:rsidRPr="00722256" w:rsidRDefault="00722256" w:rsidP="00987BB8">
      <w:pPr>
        <w:numPr>
          <w:ilvl w:val="0"/>
          <w:numId w:val="2"/>
        </w:numPr>
        <w:spacing w:after="0" w:line="240" w:lineRule="auto"/>
        <w:rPr>
          <w:rFonts w:ascii="Arial" w:eastAsia="Times New Roman" w:hAnsi="Arial" w:cs="Arial"/>
        </w:rPr>
      </w:pPr>
      <w:r>
        <w:rPr>
          <w:rFonts w:ascii="Arial" w:eastAsia="Times New Roman" w:hAnsi="Arial" w:cs="Arial"/>
        </w:rPr>
        <w:t>Mutagene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6852BF" w:rsidRPr="00722256">
        <w:rPr>
          <w:rFonts w:ascii="Arial" w:eastAsia="Times New Roman" w:hAnsi="Arial" w:cs="Arial"/>
        </w:rPr>
        <w:t>SI</w:t>
      </w:r>
      <w:r w:rsidR="006852BF" w:rsidRPr="00722256">
        <w:rPr>
          <w:rFonts w:ascii="Arial" w:eastAsia="Times New Roman" w:hAnsi="Arial" w:cs="Arial"/>
        </w:rPr>
        <w:tab/>
      </w:r>
      <w:r w:rsidR="006852BF" w:rsidRPr="00722256">
        <w:rPr>
          <w:rFonts w:ascii="Arial" w:eastAsia="Times New Roman" w:hAnsi="Arial" w:cs="Arial"/>
        </w:rPr>
        <w:tab/>
        <w:t>NO</w:t>
      </w:r>
    </w:p>
    <w:p w14:paraId="2C954690" w14:textId="547DB0DD" w:rsidR="00482414" w:rsidRPr="00722256" w:rsidRDefault="00722256" w:rsidP="00987BB8">
      <w:pPr>
        <w:numPr>
          <w:ilvl w:val="0"/>
          <w:numId w:val="2"/>
        </w:numPr>
        <w:spacing w:after="0" w:line="240" w:lineRule="auto"/>
        <w:rPr>
          <w:rFonts w:ascii="Arial" w:eastAsia="Times New Roman" w:hAnsi="Arial" w:cs="Arial"/>
        </w:rPr>
      </w:pPr>
      <w:r>
        <w:rPr>
          <w:rFonts w:ascii="Arial" w:eastAsia="Times New Roman" w:hAnsi="Arial" w:cs="Arial"/>
        </w:rPr>
        <w:t>Tossiche per la riproduzione</w:t>
      </w:r>
      <w:r>
        <w:rPr>
          <w:rFonts w:ascii="Arial" w:eastAsia="Times New Roman" w:hAnsi="Arial" w:cs="Arial"/>
        </w:rPr>
        <w:tab/>
      </w:r>
      <w:r>
        <w:rPr>
          <w:rFonts w:ascii="Arial" w:eastAsia="Times New Roman" w:hAnsi="Arial" w:cs="Arial"/>
        </w:rPr>
        <w:tab/>
      </w:r>
      <w:r>
        <w:rPr>
          <w:rFonts w:ascii="Arial" w:eastAsia="Times New Roman" w:hAnsi="Arial" w:cs="Arial"/>
        </w:rPr>
        <w:tab/>
      </w:r>
      <w:r w:rsidR="006852BF" w:rsidRPr="00722256">
        <w:rPr>
          <w:rFonts w:ascii="Arial" w:eastAsia="Times New Roman" w:hAnsi="Arial" w:cs="Arial"/>
        </w:rPr>
        <w:t>SI</w:t>
      </w:r>
      <w:r w:rsidR="006852BF" w:rsidRPr="00722256">
        <w:rPr>
          <w:rFonts w:ascii="Arial" w:eastAsia="Times New Roman" w:hAnsi="Arial" w:cs="Arial"/>
        </w:rPr>
        <w:tab/>
      </w:r>
      <w:r w:rsidR="006852BF" w:rsidRPr="00722256">
        <w:rPr>
          <w:rFonts w:ascii="Arial" w:eastAsia="Times New Roman" w:hAnsi="Arial" w:cs="Arial"/>
        </w:rPr>
        <w:tab/>
        <w:t>NO</w:t>
      </w:r>
    </w:p>
    <w:p w14:paraId="75C0CE36" w14:textId="41BD8812" w:rsidR="00482414" w:rsidRPr="00722256" w:rsidRDefault="00722256" w:rsidP="00987BB8">
      <w:pPr>
        <w:numPr>
          <w:ilvl w:val="0"/>
          <w:numId w:val="2"/>
        </w:numPr>
        <w:spacing w:after="0" w:line="240" w:lineRule="auto"/>
        <w:rPr>
          <w:rFonts w:ascii="Arial" w:eastAsia="Times New Roman" w:hAnsi="Arial" w:cs="Arial"/>
        </w:rPr>
      </w:pPr>
      <w:r>
        <w:rPr>
          <w:rFonts w:ascii="Arial" w:eastAsia="Times New Roman" w:hAnsi="Arial" w:cs="Arial"/>
        </w:rPr>
        <w:t>Radioattive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6852BF" w:rsidRPr="00722256">
        <w:rPr>
          <w:rFonts w:ascii="Arial" w:eastAsia="Times New Roman" w:hAnsi="Arial" w:cs="Arial"/>
        </w:rPr>
        <w:t>SI</w:t>
      </w:r>
      <w:r w:rsidR="006852BF" w:rsidRPr="00722256">
        <w:rPr>
          <w:rFonts w:ascii="Arial" w:eastAsia="Times New Roman" w:hAnsi="Arial" w:cs="Arial"/>
        </w:rPr>
        <w:tab/>
      </w:r>
      <w:r w:rsidR="006852BF" w:rsidRPr="00722256">
        <w:rPr>
          <w:rFonts w:ascii="Arial" w:eastAsia="Times New Roman" w:hAnsi="Arial" w:cs="Arial"/>
        </w:rPr>
        <w:tab/>
        <w:t>NO</w:t>
      </w:r>
    </w:p>
    <w:p w14:paraId="00B3EDE6" w14:textId="4017920D" w:rsidR="00482414" w:rsidRPr="00722256" w:rsidRDefault="00722256" w:rsidP="00987BB8">
      <w:pPr>
        <w:numPr>
          <w:ilvl w:val="0"/>
          <w:numId w:val="2"/>
        </w:numPr>
        <w:spacing w:after="0" w:line="240" w:lineRule="auto"/>
        <w:rPr>
          <w:rFonts w:ascii="Arial" w:eastAsia="Times New Roman" w:hAnsi="Arial" w:cs="Arial"/>
        </w:rPr>
      </w:pPr>
      <w:r>
        <w:rPr>
          <w:rFonts w:ascii="Arial" w:eastAsia="Times New Roman" w:hAnsi="Arial" w:cs="Arial"/>
        </w:rPr>
        <w:t>Antiblastici</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6852BF" w:rsidRPr="00722256">
        <w:rPr>
          <w:rFonts w:ascii="Arial" w:eastAsia="Times New Roman" w:hAnsi="Arial" w:cs="Arial"/>
        </w:rPr>
        <w:t>SI</w:t>
      </w:r>
      <w:r w:rsidR="006852BF" w:rsidRPr="00722256">
        <w:rPr>
          <w:rFonts w:ascii="Arial" w:eastAsia="Times New Roman" w:hAnsi="Arial" w:cs="Arial"/>
        </w:rPr>
        <w:tab/>
      </w:r>
      <w:r w:rsidR="006852BF" w:rsidRPr="00722256">
        <w:rPr>
          <w:rFonts w:ascii="Arial" w:eastAsia="Times New Roman" w:hAnsi="Arial" w:cs="Arial"/>
        </w:rPr>
        <w:tab/>
        <w:t>NO</w:t>
      </w:r>
    </w:p>
    <w:p w14:paraId="11BA42D6" w14:textId="486F6B7C" w:rsidR="00482414" w:rsidRPr="00722256" w:rsidRDefault="006852BF" w:rsidP="00987BB8">
      <w:pPr>
        <w:numPr>
          <w:ilvl w:val="0"/>
          <w:numId w:val="2"/>
        </w:numPr>
        <w:spacing w:after="0" w:line="240" w:lineRule="auto"/>
        <w:rPr>
          <w:rFonts w:ascii="Arial" w:eastAsia="Times New Roman" w:hAnsi="Arial" w:cs="Arial"/>
        </w:rPr>
      </w:pPr>
      <w:r w:rsidRPr="00722256">
        <w:rPr>
          <w:rFonts w:ascii="Arial" w:eastAsia="Times New Roman" w:hAnsi="Arial" w:cs="Arial"/>
        </w:rPr>
        <w:t>Colture Cellula</w:t>
      </w:r>
      <w:r w:rsidR="00722256">
        <w:rPr>
          <w:rFonts w:ascii="Arial" w:eastAsia="Times New Roman" w:hAnsi="Arial" w:cs="Arial"/>
        </w:rPr>
        <w:t>ri</w:t>
      </w:r>
      <w:r w:rsidR="00722256">
        <w:rPr>
          <w:rFonts w:ascii="Arial" w:eastAsia="Times New Roman" w:hAnsi="Arial" w:cs="Arial"/>
        </w:rPr>
        <w:tab/>
      </w:r>
      <w:r w:rsidR="00722256">
        <w:rPr>
          <w:rFonts w:ascii="Arial" w:eastAsia="Times New Roman" w:hAnsi="Arial" w:cs="Arial"/>
        </w:rPr>
        <w:tab/>
      </w:r>
      <w:r w:rsidR="00722256">
        <w:rPr>
          <w:rFonts w:ascii="Arial" w:eastAsia="Times New Roman" w:hAnsi="Arial" w:cs="Arial"/>
        </w:rPr>
        <w:tab/>
      </w:r>
      <w:r w:rsidR="00722256">
        <w:rPr>
          <w:rFonts w:ascii="Arial" w:eastAsia="Times New Roman" w:hAnsi="Arial" w:cs="Arial"/>
        </w:rPr>
        <w:tab/>
      </w:r>
      <w:r w:rsidRPr="00722256">
        <w:rPr>
          <w:rFonts w:ascii="Arial" w:eastAsia="Times New Roman" w:hAnsi="Arial" w:cs="Arial"/>
        </w:rPr>
        <w:t>SI</w:t>
      </w:r>
      <w:r w:rsidRPr="00722256">
        <w:rPr>
          <w:rFonts w:ascii="Arial" w:eastAsia="Times New Roman" w:hAnsi="Arial" w:cs="Arial"/>
        </w:rPr>
        <w:tab/>
      </w:r>
      <w:r w:rsidRPr="00722256">
        <w:rPr>
          <w:rFonts w:ascii="Arial" w:eastAsia="Times New Roman" w:hAnsi="Arial" w:cs="Arial"/>
        </w:rPr>
        <w:tab/>
        <w:t>NO</w:t>
      </w:r>
    </w:p>
    <w:p w14:paraId="31A2BAA6" w14:textId="77777777" w:rsidR="00482414" w:rsidRPr="00722256" w:rsidRDefault="006852BF" w:rsidP="00987BB8">
      <w:pPr>
        <w:numPr>
          <w:ilvl w:val="0"/>
          <w:numId w:val="2"/>
        </w:numPr>
        <w:spacing w:after="0" w:line="240" w:lineRule="auto"/>
        <w:rPr>
          <w:rFonts w:ascii="Arial" w:eastAsia="Times New Roman" w:hAnsi="Arial" w:cs="Arial"/>
        </w:rPr>
      </w:pPr>
      <w:r w:rsidRPr="00722256">
        <w:rPr>
          <w:rFonts w:ascii="Arial" w:eastAsia="Times New Roman" w:hAnsi="Arial" w:cs="Arial"/>
        </w:rPr>
        <w:t>Microrganismi</w:t>
      </w:r>
      <w:r w:rsidRPr="00722256">
        <w:rPr>
          <w:rFonts w:ascii="Arial" w:eastAsia="Times New Roman" w:hAnsi="Arial" w:cs="Arial"/>
        </w:rPr>
        <w:tab/>
      </w:r>
      <w:r w:rsidRPr="00722256">
        <w:rPr>
          <w:rFonts w:ascii="Arial" w:eastAsia="Times New Roman" w:hAnsi="Arial" w:cs="Arial"/>
        </w:rPr>
        <w:tab/>
      </w:r>
      <w:r w:rsidRPr="00722256">
        <w:rPr>
          <w:rFonts w:ascii="Arial" w:eastAsia="Times New Roman" w:hAnsi="Arial" w:cs="Arial"/>
        </w:rPr>
        <w:tab/>
      </w:r>
      <w:r w:rsidRPr="00722256">
        <w:rPr>
          <w:rFonts w:ascii="Arial" w:eastAsia="Times New Roman" w:hAnsi="Arial" w:cs="Arial"/>
        </w:rPr>
        <w:tab/>
      </w:r>
      <w:r w:rsidRPr="00722256">
        <w:rPr>
          <w:rFonts w:ascii="Arial" w:eastAsia="Times New Roman" w:hAnsi="Arial" w:cs="Arial"/>
        </w:rPr>
        <w:tab/>
        <w:t>SI</w:t>
      </w:r>
      <w:r w:rsidRPr="00722256">
        <w:rPr>
          <w:rFonts w:ascii="Arial" w:eastAsia="Times New Roman" w:hAnsi="Arial" w:cs="Arial"/>
        </w:rPr>
        <w:tab/>
      </w:r>
      <w:r w:rsidRPr="00722256">
        <w:rPr>
          <w:rFonts w:ascii="Arial" w:eastAsia="Times New Roman" w:hAnsi="Arial" w:cs="Arial"/>
        </w:rPr>
        <w:tab/>
        <w:t>NO</w:t>
      </w:r>
    </w:p>
    <w:p w14:paraId="4ADF4C68" w14:textId="17A9C0A8" w:rsidR="00482414" w:rsidRPr="00722256" w:rsidRDefault="00722256" w:rsidP="00987BB8">
      <w:pPr>
        <w:numPr>
          <w:ilvl w:val="0"/>
          <w:numId w:val="2"/>
        </w:numPr>
        <w:spacing w:after="0" w:line="240" w:lineRule="auto"/>
        <w:rPr>
          <w:rFonts w:ascii="Arial" w:eastAsia="Times New Roman" w:hAnsi="Arial" w:cs="Arial"/>
        </w:rPr>
      </w:pPr>
      <w:r>
        <w:rPr>
          <w:rFonts w:ascii="Arial" w:eastAsia="Times New Roman" w:hAnsi="Arial" w:cs="Arial"/>
        </w:rPr>
        <w:t>Microrganismi GM</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6852BF" w:rsidRPr="00722256">
        <w:rPr>
          <w:rFonts w:ascii="Arial" w:eastAsia="Times New Roman" w:hAnsi="Arial" w:cs="Arial"/>
        </w:rPr>
        <w:t>SI</w:t>
      </w:r>
      <w:r w:rsidR="006852BF" w:rsidRPr="00722256">
        <w:rPr>
          <w:rFonts w:ascii="Arial" w:eastAsia="Times New Roman" w:hAnsi="Arial" w:cs="Arial"/>
        </w:rPr>
        <w:tab/>
      </w:r>
      <w:r w:rsidR="006852BF" w:rsidRPr="00722256">
        <w:rPr>
          <w:rFonts w:ascii="Arial" w:eastAsia="Times New Roman" w:hAnsi="Arial" w:cs="Arial"/>
        </w:rPr>
        <w:tab/>
        <w:t>NO</w:t>
      </w:r>
    </w:p>
    <w:p w14:paraId="66509F02" w14:textId="77777777" w:rsidR="00722256" w:rsidRDefault="00722256" w:rsidP="00987BB8">
      <w:pPr>
        <w:spacing w:after="0" w:line="240" w:lineRule="auto"/>
        <w:rPr>
          <w:rFonts w:ascii="Arial" w:eastAsia="Times New Roman" w:hAnsi="Arial" w:cs="Arial"/>
          <w:b/>
        </w:rPr>
      </w:pPr>
    </w:p>
    <w:p w14:paraId="738308A8"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23. Indicare eventuali rischi per l’operatore.</w:t>
      </w:r>
    </w:p>
    <w:p w14:paraId="04F01982" w14:textId="77777777" w:rsidR="002356D5" w:rsidRPr="00722256" w:rsidRDefault="002356D5" w:rsidP="00987BB8">
      <w:pPr>
        <w:spacing w:after="0" w:line="240" w:lineRule="auto"/>
        <w:contextualSpacing/>
        <w:jc w:val="both"/>
        <w:rPr>
          <w:rFonts w:ascii="Arial" w:eastAsia="MS Mincho" w:hAnsi="Arial" w:cs="Arial"/>
          <w:i/>
          <w:color w:val="000000" w:themeColor="text1"/>
        </w:rPr>
      </w:pPr>
      <w:r w:rsidRPr="001538F9">
        <w:rPr>
          <w:rFonts w:ascii="Arial" w:eastAsia="MS Mincho" w:hAnsi="Arial" w:cs="Arial"/>
          <w:i/>
          <w:color w:val="000000" w:themeColor="text1"/>
          <w:highlight w:val="yellow"/>
        </w:rPr>
        <w:t>Si può fare riferimento alla documentazione riferita alla valutazione del rischio ai sensi del D.lgs. 81/2006 ed eventualmente al regolamento interno dello stabilimento utilizzatore</w:t>
      </w:r>
    </w:p>
    <w:p w14:paraId="0A0F491A" w14:textId="77777777" w:rsidR="002356D5" w:rsidRPr="00722256" w:rsidRDefault="002356D5" w:rsidP="00987BB8">
      <w:pPr>
        <w:spacing w:after="0" w:line="240" w:lineRule="auto"/>
        <w:contextualSpacing/>
        <w:jc w:val="both"/>
        <w:rPr>
          <w:rFonts w:ascii="Arial" w:eastAsia="MS Mincho" w:hAnsi="Arial" w:cs="Arial"/>
          <w:color w:val="000000" w:themeColor="text1"/>
        </w:rPr>
      </w:pPr>
    </w:p>
    <w:p w14:paraId="077418C1" w14:textId="77777777" w:rsidR="002356D5" w:rsidRPr="001538F9" w:rsidRDefault="002356D5" w:rsidP="00987BB8">
      <w:pPr>
        <w:spacing w:after="0" w:line="240" w:lineRule="auto"/>
        <w:contextualSpacing/>
        <w:jc w:val="both"/>
        <w:rPr>
          <w:rFonts w:ascii="Arial" w:eastAsia="MS Mincho" w:hAnsi="Arial" w:cs="Arial"/>
          <w:i/>
          <w:color w:val="000000" w:themeColor="text1"/>
          <w:highlight w:val="yellow"/>
        </w:rPr>
      </w:pPr>
      <w:r w:rsidRPr="001538F9">
        <w:rPr>
          <w:rFonts w:ascii="Arial" w:eastAsia="MS Mincho" w:hAnsi="Arial" w:cs="Arial"/>
          <w:i/>
          <w:color w:val="000000" w:themeColor="text1"/>
          <w:highlight w:val="yellow"/>
        </w:rPr>
        <w:t xml:space="preserve">Di seguito si riportano le indicazioni da utilizzare: </w:t>
      </w:r>
    </w:p>
    <w:p w14:paraId="0BE66155" w14:textId="77777777" w:rsidR="002356D5" w:rsidRPr="001538F9" w:rsidRDefault="002356D5" w:rsidP="00987BB8">
      <w:pPr>
        <w:spacing w:after="0" w:line="240" w:lineRule="auto"/>
        <w:contextualSpacing/>
        <w:jc w:val="both"/>
        <w:rPr>
          <w:rFonts w:ascii="Arial" w:eastAsia="MS Mincho" w:hAnsi="Arial" w:cs="Arial"/>
          <w:color w:val="FF0000"/>
          <w:highlight w:val="yellow"/>
        </w:rPr>
      </w:pPr>
    </w:p>
    <w:p w14:paraId="2030BCB8" w14:textId="77777777" w:rsidR="002356D5" w:rsidRPr="001538F9" w:rsidRDefault="002356D5" w:rsidP="00987BB8">
      <w:pPr>
        <w:spacing w:after="0" w:line="240" w:lineRule="auto"/>
        <w:jc w:val="both"/>
        <w:rPr>
          <w:rFonts w:ascii="Arial" w:eastAsia="MS Mincho" w:hAnsi="Arial" w:cs="Arial"/>
          <w:i/>
          <w:color w:val="000000" w:themeColor="text1"/>
          <w:highlight w:val="yellow"/>
        </w:rPr>
      </w:pPr>
      <w:r w:rsidRPr="001538F9">
        <w:rPr>
          <w:rFonts w:ascii="Arial" w:eastAsia="MS Mincho" w:hAnsi="Arial" w:cs="Arial"/>
          <w:i/>
          <w:color w:val="000000" w:themeColor="text1"/>
          <w:highlight w:val="yellow"/>
        </w:rPr>
        <w:t>STANDARD</w:t>
      </w:r>
    </w:p>
    <w:p w14:paraId="08C49339" w14:textId="77777777" w:rsidR="002356D5" w:rsidRPr="001538F9" w:rsidRDefault="002356D5" w:rsidP="00987BB8">
      <w:pPr>
        <w:spacing w:after="0" w:line="240" w:lineRule="auto"/>
        <w:jc w:val="both"/>
        <w:rPr>
          <w:rFonts w:ascii="Arial" w:eastAsia="MS Mincho" w:hAnsi="Arial" w:cs="Arial"/>
          <w:highlight w:val="yellow"/>
        </w:rPr>
      </w:pPr>
      <w:r w:rsidRPr="001538F9">
        <w:rPr>
          <w:rFonts w:ascii="Arial" w:eastAsia="MS Mincho" w:hAnsi="Arial" w:cs="Arial"/>
          <w:highlight w:val="yellow"/>
        </w:rPr>
        <w:lastRenderedPageBreak/>
        <w:t>Non sono identificabili rischi specifici per l’operatore oltre a quelli comunemente legati alla manipolazione di roditori (morsicatura), alla inoculazione di farmaci (puntura accidentale) ed alle procedure di espianto chirurgico terminali (uso di taglienti). In ogni caso tutte le procedure saranno effettuate utilizzando i prescritti Dispositivi di Protezione Individuale previsti dalla vigente normativa (</w:t>
      </w:r>
      <w:proofErr w:type="gramStart"/>
      <w:r w:rsidRPr="001538F9">
        <w:rPr>
          <w:rFonts w:ascii="Arial" w:eastAsia="MS Mincho" w:hAnsi="Arial" w:cs="Arial"/>
          <w:highlight w:val="yellow"/>
        </w:rPr>
        <w:t>D.Lgs</w:t>
      </w:r>
      <w:proofErr w:type="gramEnd"/>
      <w:r w:rsidRPr="001538F9">
        <w:rPr>
          <w:rFonts w:ascii="Arial" w:eastAsia="MS Mincho" w:hAnsi="Arial" w:cs="Arial"/>
          <w:highlight w:val="yellow"/>
        </w:rPr>
        <w:t>.81/08) definiti ed obbligatori per l’accesso allo stabulario e per l’attuazione delle procedure sugli animali.</w:t>
      </w:r>
    </w:p>
    <w:p w14:paraId="7850A3E8" w14:textId="77777777" w:rsidR="002356D5" w:rsidRPr="001538F9" w:rsidRDefault="002356D5" w:rsidP="00987BB8">
      <w:pPr>
        <w:spacing w:after="0" w:line="240" w:lineRule="auto"/>
        <w:jc w:val="both"/>
        <w:rPr>
          <w:rFonts w:ascii="Arial" w:eastAsia="MS Mincho" w:hAnsi="Arial" w:cs="Arial"/>
          <w:i/>
          <w:color w:val="FF0000"/>
          <w:highlight w:val="yellow"/>
        </w:rPr>
      </w:pPr>
      <w:r w:rsidRPr="001538F9">
        <w:rPr>
          <w:rFonts w:ascii="Arial" w:eastAsia="MS Mincho" w:hAnsi="Arial" w:cs="Arial"/>
          <w:color w:val="FF0000"/>
          <w:highlight w:val="yellow"/>
        </w:rPr>
        <w:t xml:space="preserve"> </w:t>
      </w:r>
      <w:r w:rsidRPr="001538F9">
        <w:rPr>
          <w:rFonts w:ascii="Arial" w:eastAsia="MS Mincho" w:hAnsi="Arial" w:cs="Arial"/>
          <w:i/>
          <w:color w:val="000000" w:themeColor="text1"/>
          <w:highlight w:val="yellow"/>
        </w:rPr>
        <w:t>STANDARD + ALLERGIE</w:t>
      </w:r>
    </w:p>
    <w:p w14:paraId="48ACEFF2" w14:textId="77777777" w:rsidR="002356D5" w:rsidRPr="001538F9" w:rsidRDefault="002356D5" w:rsidP="00987BB8">
      <w:pPr>
        <w:spacing w:after="0" w:line="240" w:lineRule="auto"/>
        <w:jc w:val="both"/>
        <w:rPr>
          <w:rFonts w:ascii="Arial" w:eastAsia="MS Mincho" w:hAnsi="Arial" w:cs="Arial"/>
          <w:highlight w:val="yellow"/>
        </w:rPr>
      </w:pPr>
      <w:r w:rsidRPr="001538F9">
        <w:rPr>
          <w:rFonts w:ascii="Arial" w:eastAsia="MS Mincho" w:hAnsi="Arial" w:cs="Arial"/>
          <w:highlight w:val="yellow"/>
        </w:rPr>
        <w:t>…Un ulteriore potenziale rischio è lo sviluppo di allergie agli animali da laboratorio. Questo rischio è minimizzato dall’utilizzo di dispositivi di protezione individuale (quali camici, guanti e maschere FFP2 e FFP3).</w:t>
      </w:r>
    </w:p>
    <w:p w14:paraId="2D7DE9B6" w14:textId="77777777" w:rsidR="002356D5" w:rsidRPr="001538F9" w:rsidRDefault="002356D5" w:rsidP="00987BB8">
      <w:pPr>
        <w:spacing w:after="0" w:line="240" w:lineRule="auto"/>
        <w:jc w:val="both"/>
        <w:rPr>
          <w:rFonts w:ascii="Arial" w:eastAsia="MS Mincho" w:hAnsi="Arial" w:cs="Arial"/>
          <w:i/>
          <w:color w:val="000000" w:themeColor="text1"/>
          <w:highlight w:val="yellow"/>
        </w:rPr>
      </w:pPr>
      <w:r w:rsidRPr="001538F9">
        <w:rPr>
          <w:rFonts w:ascii="Arial" w:eastAsia="MS Mincho" w:hAnsi="Arial" w:cs="Arial"/>
          <w:i/>
          <w:color w:val="000000" w:themeColor="text1"/>
          <w:highlight w:val="yellow"/>
        </w:rPr>
        <w:t>UTILIZZO VETTORI VIRALI</w:t>
      </w:r>
    </w:p>
    <w:p w14:paraId="527BB9F1" w14:textId="7455AA15" w:rsidR="002356D5" w:rsidRPr="001538F9" w:rsidRDefault="002356D5" w:rsidP="00987BB8">
      <w:pPr>
        <w:spacing w:after="0" w:line="240" w:lineRule="auto"/>
        <w:jc w:val="both"/>
        <w:rPr>
          <w:rFonts w:ascii="Arial" w:eastAsia="MS Mincho" w:hAnsi="Arial" w:cs="Arial"/>
          <w:highlight w:val="yellow"/>
        </w:rPr>
      </w:pPr>
      <w:bookmarkStart w:id="3" w:name="_Hlk62839311"/>
      <w:r w:rsidRPr="001538F9">
        <w:rPr>
          <w:rFonts w:ascii="Arial" w:eastAsia="MS Mincho" w:hAnsi="Arial" w:cs="Arial"/>
          <w:highlight w:val="yellow"/>
        </w:rPr>
        <w:t>Per il trasferimento genico, saranno utilizzati vettori virali AAV che appartengono alla classe di rischio biologico 1 e pertanto non comportano significativi rischi per l’operatore. Tuttavia, tutte le procedure saranno effettuate utilizzando i prescritti Dispositivi di Protezione Individuale previsti dalla vigente normativa in materia di sicurezza sul luogo di lavoro (D. Lgs.81/01).</w:t>
      </w:r>
      <w:r w:rsidR="00722256" w:rsidRPr="001538F9">
        <w:rPr>
          <w:rFonts w:ascii="Arial" w:eastAsia="MS Mincho" w:hAnsi="Arial" w:cs="Arial"/>
          <w:highlight w:val="yellow"/>
        </w:rPr>
        <w:t xml:space="preserve"> </w:t>
      </w:r>
      <w:r w:rsidRPr="001538F9">
        <w:rPr>
          <w:rFonts w:ascii="Arial" w:eastAsia="MS Mincho" w:hAnsi="Arial" w:cs="Arial"/>
          <w:highlight w:val="yellow"/>
        </w:rPr>
        <w:t xml:space="preserve">Il rischio legato alla manipolazione del materiale biologico sarà ulteriormente contenuto attraverso l’utilizzo di dispositivi di protezione individuale specifici e di cappe biologiche di classe II con esecuzione degli esperimenti solo da personale esperto e qualificato. </w:t>
      </w:r>
      <w:bookmarkEnd w:id="3"/>
    </w:p>
    <w:p w14:paraId="6F992FAF" w14:textId="77777777" w:rsidR="002356D5" w:rsidRPr="001538F9" w:rsidRDefault="002356D5" w:rsidP="00987BB8">
      <w:pPr>
        <w:spacing w:after="0" w:line="240" w:lineRule="auto"/>
        <w:jc w:val="both"/>
        <w:rPr>
          <w:rFonts w:ascii="Arial" w:eastAsia="MS Mincho" w:hAnsi="Arial" w:cs="Arial"/>
          <w:i/>
          <w:color w:val="000000" w:themeColor="text1"/>
          <w:highlight w:val="yellow"/>
        </w:rPr>
      </w:pPr>
      <w:r w:rsidRPr="001538F9">
        <w:rPr>
          <w:rFonts w:ascii="Arial" w:eastAsia="MS Mincho" w:hAnsi="Arial" w:cs="Arial"/>
          <w:i/>
          <w:color w:val="000000" w:themeColor="text1"/>
          <w:highlight w:val="yellow"/>
        </w:rPr>
        <w:t>UTILIZZO FARMACI ANTIBLASTICI</w:t>
      </w:r>
    </w:p>
    <w:p w14:paraId="62C7444F" w14:textId="77777777" w:rsidR="002356D5" w:rsidRPr="001538F9" w:rsidRDefault="002356D5" w:rsidP="00987BB8">
      <w:pPr>
        <w:spacing w:after="0" w:line="240" w:lineRule="auto"/>
        <w:jc w:val="both"/>
        <w:rPr>
          <w:rFonts w:ascii="Arial" w:eastAsia="MS Mincho" w:hAnsi="Arial" w:cs="Arial"/>
          <w:highlight w:val="yellow"/>
        </w:rPr>
      </w:pPr>
      <w:r w:rsidRPr="001538F9">
        <w:rPr>
          <w:rFonts w:ascii="Arial" w:eastAsia="MS Mincho" w:hAnsi="Arial" w:cs="Arial"/>
          <w:highlight w:val="yellow"/>
        </w:rPr>
        <w:t xml:space="preserve">Oltre ai rischi comunemente legati alla manipolazione di roditori (morsicatura), alla inoculazione di farmaci (puntura accidentale) ed alle procedure di espianto chirurgico terminali (uso di taglienti) per i quali è previsto l’utilizzo dei prescritti Dispositivi di Protezione Individuale previsti dalla vigente normativa (D. Lgs.81/08), è previsto il rischio legato all’utilizzo del </w:t>
      </w:r>
      <w:r w:rsidRPr="001538F9">
        <w:rPr>
          <w:rFonts w:ascii="Arial" w:eastAsia="MS Mincho" w:hAnsi="Arial" w:cs="Arial"/>
          <w:i/>
          <w:color w:val="000000" w:themeColor="text1"/>
          <w:highlight w:val="yellow"/>
        </w:rPr>
        <w:t>NOME FARMACO</w:t>
      </w:r>
      <w:r w:rsidRPr="001538F9">
        <w:rPr>
          <w:rFonts w:ascii="Arial" w:eastAsia="MS Mincho" w:hAnsi="Arial" w:cs="Arial"/>
          <w:highlight w:val="yellow"/>
        </w:rPr>
        <w:t>, farmaco antiblastico. Nel caso della manipolazione dei farmaci chemioterapici ed antiblastici, le operazioni più rischiose sono quelle che possono comportare la formazione di vapori e/o aerosol e/o la diffusione del preparato sotto forma di gocce, mentre durante la somministrazione del farmaco le manovre più a rischio per l'operatore sono: l'espulsione dell'aria della siringa prima della somministrazione del farmaco e le perdite del farmaco a livello dei raccordi della siringa e/o del deflussore e a livello della valvola del filtro dell'aria.</w:t>
      </w:r>
    </w:p>
    <w:p w14:paraId="11946EBB" w14:textId="77777777" w:rsidR="002356D5" w:rsidRPr="00987BB8" w:rsidRDefault="002356D5" w:rsidP="00987BB8">
      <w:pPr>
        <w:spacing w:after="0" w:line="240" w:lineRule="auto"/>
        <w:jc w:val="both"/>
        <w:rPr>
          <w:rFonts w:ascii="Arial" w:eastAsia="MS Mincho" w:hAnsi="Arial" w:cs="Arial"/>
        </w:rPr>
      </w:pPr>
      <w:r w:rsidRPr="001538F9">
        <w:rPr>
          <w:rFonts w:ascii="Arial" w:eastAsia="MS Mincho" w:hAnsi="Arial" w:cs="Arial"/>
          <w:highlight w:val="yellow"/>
        </w:rPr>
        <w:t>E’ previsto pertanto l’utilizzo dei DPI per farmaci antiblastici costituiti dai guanti, che secondo le direttive devono essere classificati come DPI ed essere provvisti di marcatura CE e di documentazione tecnica, che ne attesti la rispondenza a determinati requisiti di lunghezza e spessore, specificando nel contempo i tempi di protezione consentiti per l’uso di determinate sostanze (</w:t>
      </w:r>
      <w:proofErr w:type="spellStart"/>
      <w:r w:rsidRPr="001538F9">
        <w:rPr>
          <w:rFonts w:ascii="Arial" w:eastAsia="MS Mincho" w:hAnsi="Arial" w:cs="Arial"/>
          <w:highlight w:val="yellow"/>
        </w:rPr>
        <w:t>metotrexate</w:t>
      </w:r>
      <w:proofErr w:type="spellEnd"/>
      <w:r w:rsidRPr="001538F9">
        <w:rPr>
          <w:rFonts w:ascii="Arial" w:eastAsia="MS Mincho" w:hAnsi="Arial" w:cs="Arial"/>
          <w:highlight w:val="yellow"/>
        </w:rPr>
        <w:t xml:space="preserve">, </w:t>
      </w:r>
      <w:proofErr w:type="spellStart"/>
      <w:r w:rsidRPr="001538F9">
        <w:rPr>
          <w:rFonts w:ascii="Arial" w:eastAsia="MS Mincho" w:hAnsi="Arial" w:cs="Arial"/>
          <w:highlight w:val="yellow"/>
        </w:rPr>
        <w:t>ciclofosfammide</w:t>
      </w:r>
      <w:proofErr w:type="spellEnd"/>
      <w:r w:rsidRPr="001538F9">
        <w:rPr>
          <w:rFonts w:ascii="Arial" w:eastAsia="MS Mincho" w:hAnsi="Arial" w:cs="Arial"/>
          <w:highlight w:val="yellow"/>
        </w:rPr>
        <w:t xml:space="preserve">, </w:t>
      </w:r>
      <w:proofErr w:type="spellStart"/>
      <w:r w:rsidRPr="001538F9">
        <w:rPr>
          <w:rFonts w:ascii="Arial" w:eastAsia="MS Mincho" w:hAnsi="Arial" w:cs="Arial"/>
          <w:highlight w:val="yellow"/>
        </w:rPr>
        <w:t>fluorouracile</w:t>
      </w:r>
      <w:proofErr w:type="spellEnd"/>
      <w:r w:rsidRPr="001538F9">
        <w:rPr>
          <w:rFonts w:ascii="Arial" w:eastAsia="MS Mincho" w:hAnsi="Arial" w:cs="Arial"/>
          <w:highlight w:val="yellow"/>
        </w:rPr>
        <w:t xml:space="preserve">, </w:t>
      </w:r>
      <w:proofErr w:type="spellStart"/>
      <w:r w:rsidRPr="001538F9">
        <w:rPr>
          <w:rFonts w:ascii="Arial" w:eastAsia="MS Mincho" w:hAnsi="Arial" w:cs="Arial"/>
          <w:highlight w:val="yellow"/>
        </w:rPr>
        <w:t>vincristina</w:t>
      </w:r>
      <w:proofErr w:type="spellEnd"/>
      <w:r w:rsidRPr="001538F9">
        <w:rPr>
          <w:rFonts w:ascii="Arial" w:eastAsia="MS Mincho" w:hAnsi="Arial" w:cs="Arial"/>
          <w:highlight w:val="yellow"/>
        </w:rPr>
        <w:t xml:space="preserve"> solfato, </w:t>
      </w:r>
      <w:proofErr w:type="spellStart"/>
      <w:r w:rsidRPr="001538F9">
        <w:rPr>
          <w:rFonts w:ascii="Arial" w:eastAsia="MS Mincho" w:hAnsi="Arial" w:cs="Arial"/>
          <w:highlight w:val="yellow"/>
        </w:rPr>
        <w:t>daunorubicina</w:t>
      </w:r>
      <w:proofErr w:type="spellEnd"/>
      <w:r w:rsidRPr="001538F9">
        <w:rPr>
          <w:rFonts w:ascii="Arial" w:eastAsia="MS Mincho" w:hAnsi="Arial" w:cs="Arial"/>
          <w:highlight w:val="yellow"/>
        </w:rPr>
        <w:t xml:space="preserve">, </w:t>
      </w:r>
      <w:proofErr w:type="spellStart"/>
      <w:r w:rsidRPr="001538F9">
        <w:rPr>
          <w:rFonts w:ascii="Arial" w:eastAsia="MS Mincho" w:hAnsi="Arial" w:cs="Arial"/>
          <w:highlight w:val="yellow"/>
        </w:rPr>
        <w:t>adriamicina</w:t>
      </w:r>
      <w:proofErr w:type="spellEnd"/>
      <w:r w:rsidRPr="001538F9">
        <w:rPr>
          <w:rFonts w:ascii="Arial" w:eastAsia="MS Mincho" w:hAnsi="Arial" w:cs="Arial"/>
          <w:highlight w:val="yellow"/>
        </w:rPr>
        <w:t xml:space="preserve"> cloridrato, </w:t>
      </w:r>
      <w:proofErr w:type="spellStart"/>
      <w:r w:rsidRPr="001538F9">
        <w:rPr>
          <w:rFonts w:ascii="Arial" w:eastAsia="MS Mincho" w:hAnsi="Arial" w:cs="Arial"/>
          <w:highlight w:val="yellow"/>
        </w:rPr>
        <w:t>doxorubicina</w:t>
      </w:r>
      <w:proofErr w:type="spellEnd"/>
      <w:r w:rsidRPr="001538F9">
        <w:rPr>
          <w:rFonts w:ascii="Arial" w:eastAsia="MS Mincho" w:hAnsi="Arial" w:cs="Arial"/>
          <w:highlight w:val="yellow"/>
        </w:rPr>
        <w:t>) e, dai dispositivi per la protezione del volto da schizzi e spruzzi, ossia dalle visiere. Nel caso non siano monouso, ogni operatore ne avrà in dotazione una personale e dovrà provvedere con cura alla sua manutenzione e disinfezione.</w:t>
      </w:r>
    </w:p>
    <w:p w14:paraId="156AD374" w14:textId="77777777" w:rsidR="00722256" w:rsidRDefault="00722256" w:rsidP="00987BB8">
      <w:pPr>
        <w:spacing w:after="0" w:line="240" w:lineRule="auto"/>
        <w:jc w:val="both"/>
        <w:rPr>
          <w:rFonts w:ascii="Arial" w:eastAsia="Times New Roman" w:hAnsi="Arial" w:cs="Arial"/>
          <w:b/>
        </w:rPr>
      </w:pPr>
    </w:p>
    <w:p w14:paraId="0668C238" w14:textId="77777777" w:rsidR="00482414" w:rsidRPr="00987BB8" w:rsidRDefault="006852BF" w:rsidP="00987BB8">
      <w:pPr>
        <w:spacing w:after="0" w:line="240" w:lineRule="auto"/>
        <w:jc w:val="both"/>
        <w:rPr>
          <w:rFonts w:ascii="Arial" w:eastAsia="Times New Roman" w:hAnsi="Arial" w:cs="Arial"/>
          <w:b/>
        </w:rPr>
      </w:pPr>
      <w:r w:rsidRPr="00987BB8">
        <w:rPr>
          <w:rFonts w:ascii="Arial" w:eastAsia="Times New Roman" w:hAnsi="Arial" w:cs="Arial"/>
          <w:b/>
        </w:rPr>
        <w:t>24. Effetti avversi e misure per ridurre, evitare ed attenuare qualsiasi forma di sofferenza per l’animale dalla nascita alla morte.</w:t>
      </w:r>
    </w:p>
    <w:p w14:paraId="7BEFA05A" w14:textId="77777777" w:rsidR="00482414" w:rsidRPr="001538F9" w:rsidRDefault="006852BF" w:rsidP="00987BB8">
      <w:pPr>
        <w:spacing w:after="0" w:line="240" w:lineRule="auto"/>
        <w:jc w:val="both"/>
        <w:rPr>
          <w:rFonts w:ascii="Arial" w:eastAsia="Times New Roman" w:hAnsi="Arial" w:cs="Arial"/>
          <w:i/>
          <w:highlight w:val="yellow"/>
        </w:rPr>
      </w:pPr>
      <w:r w:rsidRPr="001538F9">
        <w:rPr>
          <w:rFonts w:ascii="Arial" w:eastAsia="Times New Roman" w:hAnsi="Arial" w:cs="Arial"/>
          <w:i/>
          <w:highlight w:val="yellow"/>
        </w:rPr>
        <w:t>Descrivere i potenziali effetti negativi che la procedura può determinare sull’animale (es. dolore, stress, perdita di peso, febbre, anemia, deficit neurologici, comportamenti anomali o altri sintomi clinici di stress acuto o cronico o deficienze nutrizionali).</w:t>
      </w:r>
    </w:p>
    <w:p w14:paraId="0BB90EE2" w14:textId="4AD7EB31" w:rsidR="002356D5" w:rsidRPr="001538F9" w:rsidRDefault="006852BF" w:rsidP="008A3CDA">
      <w:pPr>
        <w:spacing w:after="0" w:line="240" w:lineRule="auto"/>
        <w:jc w:val="both"/>
        <w:rPr>
          <w:rFonts w:ascii="Arial" w:eastAsia="Times New Roman" w:hAnsi="Arial" w:cs="Arial"/>
          <w:i/>
          <w:highlight w:val="yellow"/>
        </w:rPr>
      </w:pPr>
      <w:r w:rsidRPr="001538F9">
        <w:rPr>
          <w:rFonts w:ascii="Arial" w:eastAsia="Times New Roman" w:hAnsi="Arial" w:cs="Arial"/>
          <w:i/>
          <w:highlight w:val="yellow"/>
        </w:rPr>
        <w:t>Indicare se questi effetti possono essere ridotti e/o annullati con la somministrazione di analgesici o altri farmaci e in caso contrario, indicare perché ciò non è possibile.</w:t>
      </w:r>
    </w:p>
    <w:p w14:paraId="557CA015" w14:textId="6F0DCD25" w:rsidR="002356D5" w:rsidRPr="001538F9" w:rsidRDefault="002356D5" w:rsidP="00987BB8">
      <w:pPr>
        <w:pStyle w:val="Intest"/>
        <w:widowControl w:val="0"/>
        <w:jc w:val="both"/>
        <w:rPr>
          <w:rFonts w:ascii="Arial" w:hAnsi="Arial" w:cs="Arial"/>
          <w:i/>
          <w:sz w:val="22"/>
          <w:szCs w:val="22"/>
          <w:highlight w:val="yellow"/>
        </w:rPr>
      </w:pPr>
      <w:r w:rsidRPr="001538F9">
        <w:rPr>
          <w:rFonts w:ascii="Arial" w:hAnsi="Arial" w:cs="Arial"/>
          <w:i/>
          <w:sz w:val="22"/>
          <w:szCs w:val="22"/>
          <w:highlight w:val="yellow"/>
        </w:rPr>
        <w:t xml:space="preserve">Le procedure contemplate in questo progetto di ricerca </w:t>
      </w:r>
      <w:r w:rsidR="00DD6A7F" w:rsidRPr="001538F9">
        <w:rPr>
          <w:rFonts w:ascii="Arial" w:hAnsi="Arial" w:cs="Arial"/>
          <w:i/>
          <w:sz w:val="22"/>
          <w:szCs w:val="22"/>
          <w:highlight w:val="yellow"/>
        </w:rPr>
        <w:t xml:space="preserve">e/o il fenotipo sofferente </w:t>
      </w:r>
      <w:r w:rsidRPr="001538F9">
        <w:rPr>
          <w:rFonts w:ascii="Arial" w:hAnsi="Arial" w:cs="Arial"/>
          <w:i/>
          <w:sz w:val="22"/>
          <w:szCs w:val="22"/>
          <w:highlight w:val="yellow"/>
        </w:rPr>
        <w:t>possono essere causa di stress, disagio o dolore per gli animali.</w:t>
      </w:r>
    </w:p>
    <w:p w14:paraId="2916375F" w14:textId="1B3E07E2" w:rsidR="002356D5" w:rsidRPr="001538F9" w:rsidRDefault="00DD6A7F" w:rsidP="00987BB8">
      <w:pPr>
        <w:pStyle w:val="Intest"/>
        <w:widowControl w:val="0"/>
        <w:rPr>
          <w:rFonts w:ascii="Arial" w:hAnsi="Arial" w:cs="Arial"/>
          <w:i/>
          <w:sz w:val="22"/>
          <w:szCs w:val="22"/>
          <w:highlight w:val="yellow"/>
        </w:rPr>
      </w:pPr>
      <w:r w:rsidRPr="001538F9">
        <w:rPr>
          <w:rFonts w:ascii="Arial" w:hAnsi="Arial" w:cs="Arial"/>
          <w:i/>
          <w:sz w:val="22"/>
          <w:szCs w:val="22"/>
          <w:highlight w:val="yellow"/>
        </w:rPr>
        <w:t>1) Indicare</w:t>
      </w:r>
      <w:r w:rsidR="002356D5" w:rsidRPr="001538F9">
        <w:rPr>
          <w:rFonts w:ascii="Arial" w:hAnsi="Arial" w:cs="Arial"/>
          <w:i/>
          <w:sz w:val="22"/>
          <w:szCs w:val="22"/>
          <w:highlight w:val="yellow"/>
        </w:rPr>
        <w:t xml:space="preserve"> le procedure a cui è sottoposto l’animale</w:t>
      </w:r>
    </w:p>
    <w:p w14:paraId="54570702" w14:textId="35C11D1A" w:rsidR="002356D5" w:rsidRPr="001538F9" w:rsidRDefault="002356D5" w:rsidP="00987BB8">
      <w:pPr>
        <w:pStyle w:val="Intest"/>
        <w:widowControl w:val="0"/>
        <w:rPr>
          <w:rFonts w:ascii="Arial" w:hAnsi="Arial" w:cs="Arial"/>
          <w:i/>
          <w:sz w:val="22"/>
          <w:szCs w:val="22"/>
          <w:highlight w:val="yellow"/>
        </w:rPr>
      </w:pPr>
      <w:r w:rsidRPr="001538F9">
        <w:rPr>
          <w:rFonts w:ascii="Arial" w:hAnsi="Arial" w:cs="Arial"/>
          <w:i/>
          <w:sz w:val="22"/>
          <w:szCs w:val="22"/>
          <w:highlight w:val="yellow"/>
        </w:rPr>
        <w:t>2) Indicare i potenziali effetti avversi determinati dall’esecuzione della procedura</w:t>
      </w:r>
      <w:r w:rsidR="00DD6A7F" w:rsidRPr="001538F9">
        <w:rPr>
          <w:rFonts w:ascii="Arial" w:hAnsi="Arial" w:cs="Arial"/>
          <w:i/>
          <w:sz w:val="22"/>
          <w:szCs w:val="22"/>
          <w:highlight w:val="yellow"/>
        </w:rPr>
        <w:t xml:space="preserve"> e/o dal fenotipo sofferente</w:t>
      </w:r>
    </w:p>
    <w:p w14:paraId="29B4CD37" w14:textId="77777777" w:rsidR="002356D5" w:rsidRPr="001538F9" w:rsidRDefault="002356D5" w:rsidP="00987BB8">
      <w:pPr>
        <w:pStyle w:val="Intest"/>
        <w:widowControl w:val="0"/>
        <w:rPr>
          <w:rFonts w:ascii="Arial" w:hAnsi="Arial" w:cs="Arial"/>
          <w:i/>
          <w:sz w:val="22"/>
          <w:szCs w:val="22"/>
          <w:highlight w:val="yellow"/>
        </w:rPr>
      </w:pPr>
      <w:r w:rsidRPr="001538F9">
        <w:rPr>
          <w:rFonts w:ascii="Arial" w:hAnsi="Arial" w:cs="Arial"/>
          <w:i/>
          <w:sz w:val="22"/>
          <w:szCs w:val="22"/>
          <w:highlight w:val="yellow"/>
        </w:rPr>
        <w:t>3) Indicare le modalità per ridurre al minimo il potenziale danno inferto</w:t>
      </w:r>
    </w:p>
    <w:p w14:paraId="183189A1" w14:textId="77777777" w:rsidR="002356D5" w:rsidRPr="001538F9" w:rsidRDefault="002356D5" w:rsidP="00987BB8">
      <w:pPr>
        <w:pStyle w:val="Intest"/>
        <w:widowControl w:val="0"/>
        <w:jc w:val="both"/>
        <w:rPr>
          <w:rFonts w:ascii="Arial" w:hAnsi="Arial" w:cs="Arial"/>
          <w:color w:val="FF0000"/>
          <w:sz w:val="22"/>
          <w:szCs w:val="22"/>
          <w:highlight w:val="yellow"/>
        </w:rPr>
      </w:pPr>
    </w:p>
    <w:p w14:paraId="3F79A660" w14:textId="0A941C49" w:rsidR="002356D5" w:rsidRPr="00DD6A7F" w:rsidRDefault="00DD6A7F" w:rsidP="00987BB8">
      <w:pPr>
        <w:pStyle w:val="Intest"/>
        <w:widowControl w:val="0"/>
        <w:jc w:val="both"/>
        <w:rPr>
          <w:rFonts w:ascii="Arial" w:hAnsi="Arial" w:cs="Arial"/>
          <w:i/>
          <w:sz w:val="22"/>
          <w:szCs w:val="22"/>
        </w:rPr>
      </w:pPr>
      <w:r w:rsidRPr="001538F9">
        <w:rPr>
          <w:rFonts w:ascii="Arial" w:hAnsi="Arial" w:cs="Arial"/>
          <w:i/>
          <w:sz w:val="22"/>
          <w:szCs w:val="22"/>
          <w:highlight w:val="yellow"/>
        </w:rPr>
        <w:t>Esempio</w:t>
      </w:r>
    </w:p>
    <w:p w14:paraId="38F09641" w14:textId="77777777" w:rsidR="002356D5" w:rsidRPr="00B4594B" w:rsidRDefault="002356D5" w:rsidP="00987BB8">
      <w:pPr>
        <w:pStyle w:val="Intest"/>
        <w:widowControl w:val="0"/>
        <w:jc w:val="both"/>
        <w:rPr>
          <w:rFonts w:ascii="Arial" w:hAnsi="Arial" w:cs="Arial"/>
          <w:color w:val="000000" w:themeColor="text1"/>
          <w:sz w:val="22"/>
          <w:szCs w:val="22"/>
          <w:highlight w:val="yellow"/>
        </w:rPr>
      </w:pPr>
      <w:r w:rsidRPr="00B4594B">
        <w:rPr>
          <w:rFonts w:ascii="Arial" w:hAnsi="Arial" w:cs="Arial"/>
          <w:color w:val="000000" w:themeColor="text1"/>
          <w:sz w:val="22"/>
          <w:szCs w:val="22"/>
          <w:highlight w:val="yellow"/>
        </w:rPr>
        <w:t xml:space="preserve">Per la valutazione del potenziale danno agli animali, sono stati accuratamente presi in considerazione i potenziali effetti negativi legati …… che potrebbero determinare insorgenza di …... </w:t>
      </w:r>
    </w:p>
    <w:p w14:paraId="00C10C3E" w14:textId="1079E6E4" w:rsidR="002356D5" w:rsidRPr="00987BB8" w:rsidRDefault="002356D5" w:rsidP="00987BB8">
      <w:pPr>
        <w:pStyle w:val="Intest"/>
        <w:widowControl w:val="0"/>
        <w:jc w:val="both"/>
        <w:rPr>
          <w:rFonts w:ascii="Arial" w:hAnsi="Arial" w:cs="Arial"/>
          <w:color w:val="000000" w:themeColor="text1"/>
          <w:sz w:val="22"/>
          <w:szCs w:val="22"/>
        </w:rPr>
      </w:pPr>
      <w:r w:rsidRPr="00B4594B">
        <w:rPr>
          <w:rFonts w:ascii="Arial" w:hAnsi="Arial" w:cs="Arial"/>
          <w:color w:val="000000" w:themeColor="text1"/>
          <w:sz w:val="22"/>
          <w:szCs w:val="22"/>
          <w:highlight w:val="yellow"/>
        </w:rPr>
        <w:t>A questi potenziali rischi si è posto rimedio …</w:t>
      </w:r>
    </w:p>
    <w:p w14:paraId="2F9B7CCA" w14:textId="77777777" w:rsidR="002514E6" w:rsidRPr="00987BB8" w:rsidRDefault="002514E6" w:rsidP="00987BB8">
      <w:pPr>
        <w:pStyle w:val="Intest"/>
        <w:widowControl w:val="0"/>
        <w:jc w:val="both"/>
        <w:rPr>
          <w:rFonts w:ascii="Arial" w:hAnsi="Arial" w:cs="Arial"/>
          <w:color w:val="FF0000"/>
          <w:sz w:val="22"/>
          <w:szCs w:val="22"/>
        </w:rPr>
      </w:pPr>
    </w:p>
    <w:p w14:paraId="62DF9E0F" w14:textId="77777777" w:rsidR="00722256" w:rsidRDefault="006852BF" w:rsidP="00987BB8">
      <w:pPr>
        <w:spacing w:after="0" w:line="240" w:lineRule="auto"/>
        <w:rPr>
          <w:rFonts w:ascii="Arial" w:eastAsia="Times New Roman" w:hAnsi="Arial" w:cs="Arial"/>
          <w:b/>
        </w:rPr>
      </w:pPr>
      <w:r w:rsidRPr="00987BB8">
        <w:rPr>
          <w:rFonts w:ascii="Arial" w:eastAsia="Times New Roman" w:hAnsi="Arial" w:cs="Arial"/>
          <w:b/>
        </w:rPr>
        <w:t>25. La morte dell’animale è l’evento finale (</w:t>
      </w:r>
      <w:proofErr w:type="spellStart"/>
      <w:r w:rsidRPr="00987BB8">
        <w:rPr>
          <w:rFonts w:ascii="Arial" w:eastAsia="Times New Roman" w:hAnsi="Arial" w:cs="Arial"/>
          <w:b/>
        </w:rPr>
        <w:t>endpoint</w:t>
      </w:r>
      <w:proofErr w:type="spellEnd"/>
      <w:r w:rsidRPr="00987BB8">
        <w:rPr>
          <w:rFonts w:ascii="Arial" w:eastAsia="Times New Roman" w:hAnsi="Arial" w:cs="Arial"/>
          <w:b/>
        </w:rPr>
        <w:t>) della procedura?</w:t>
      </w:r>
    </w:p>
    <w:p w14:paraId="08FF44B9" w14:textId="6620E5C2" w:rsidR="00482414" w:rsidRPr="00722256" w:rsidRDefault="00722256" w:rsidP="00722256">
      <w:pPr>
        <w:spacing w:after="0" w:line="240" w:lineRule="auto"/>
        <w:jc w:val="both"/>
        <w:rPr>
          <w:rFonts w:ascii="Arial" w:eastAsia="Times New Roman" w:hAnsi="Arial" w:cs="Arial"/>
        </w:rPr>
      </w:pPr>
      <w:r w:rsidRPr="001538F9">
        <w:rPr>
          <w:rFonts w:ascii="Arial" w:eastAsia="Times New Roman" w:hAnsi="Arial" w:cs="Arial"/>
          <w:i/>
          <w:highlight w:val="yellow"/>
        </w:rPr>
        <w:t xml:space="preserve">La morte come </w:t>
      </w:r>
      <w:proofErr w:type="spellStart"/>
      <w:r w:rsidRPr="001538F9">
        <w:rPr>
          <w:rFonts w:ascii="Arial" w:eastAsia="Times New Roman" w:hAnsi="Arial" w:cs="Arial"/>
          <w:i/>
          <w:highlight w:val="yellow"/>
        </w:rPr>
        <w:t>endpoint</w:t>
      </w:r>
      <w:proofErr w:type="spellEnd"/>
      <w:r w:rsidRPr="001538F9">
        <w:rPr>
          <w:rFonts w:ascii="Arial" w:eastAsia="Times New Roman" w:hAnsi="Arial" w:cs="Arial"/>
          <w:i/>
          <w:highlight w:val="yellow"/>
        </w:rPr>
        <w:t xml:space="preserve"> si manifesta nei test di tossicità acuta, nella valutazione della patogenicità degli agenti infettivi, nei test di neutralizzazione per le tossine e in altri studi nei quali gli animali non possono essere sottoposti ad eutanasia, ma la morte deve essere il diretto risultato della procedura sperimentale</w:t>
      </w:r>
      <w:r w:rsidRPr="001538F9">
        <w:rPr>
          <w:rFonts w:ascii="Arial" w:eastAsia="Times New Roman" w:hAnsi="Arial" w:cs="Arial"/>
          <w:highlight w:val="yellow"/>
        </w:rPr>
        <w:t>.</w:t>
      </w:r>
      <w:r w:rsidR="006852BF" w:rsidRPr="00987BB8">
        <w:rPr>
          <w:rFonts w:ascii="Arial" w:eastAsia="Times New Roman" w:hAnsi="Arial" w:cs="Arial"/>
          <w:b/>
          <w:i/>
        </w:rPr>
        <w:tab/>
      </w:r>
    </w:p>
    <w:p w14:paraId="43FC2867" w14:textId="4B1BF57A" w:rsidR="00482414" w:rsidRPr="00987BB8" w:rsidRDefault="00722256" w:rsidP="00987BB8">
      <w:pPr>
        <w:spacing w:after="0" w:line="240" w:lineRule="auto"/>
        <w:ind w:firstLine="708"/>
        <w:rPr>
          <w:rFonts w:ascii="Arial" w:eastAsia="Times New Roman" w:hAnsi="Arial" w:cs="Arial"/>
        </w:rPr>
      </w:pPr>
      <w:r w:rsidRPr="00987BB8">
        <w:rPr>
          <w:rFonts w:ascii="Arial" w:hAnsi="Arial" w:cs="Arial"/>
          <w:sz w:val="32"/>
          <w:szCs w:val="32"/>
        </w:rPr>
        <w:t>□</w:t>
      </w:r>
      <w:r>
        <w:rPr>
          <w:rFonts w:ascii="Arial" w:hAnsi="Arial" w:cs="Arial"/>
          <w:sz w:val="32"/>
          <w:szCs w:val="32"/>
        </w:rPr>
        <w:t xml:space="preserve"> </w:t>
      </w:r>
      <w:r w:rsidR="006852BF" w:rsidRPr="00987BB8">
        <w:rPr>
          <w:rFonts w:ascii="Arial" w:eastAsia="Times New Roman" w:hAnsi="Arial" w:cs="Arial"/>
        </w:rPr>
        <w:t>SI</w:t>
      </w:r>
      <w:r w:rsidR="006852BF" w:rsidRPr="00987BB8">
        <w:rPr>
          <w:rFonts w:ascii="Arial" w:eastAsia="Times New Roman" w:hAnsi="Arial" w:cs="Arial"/>
        </w:rPr>
        <w:tab/>
      </w:r>
      <w:r w:rsidR="006852BF" w:rsidRPr="00987BB8">
        <w:rPr>
          <w:rFonts w:ascii="Arial" w:eastAsia="Times New Roman" w:hAnsi="Arial" w:cs="Arial"/>
        </w:rPr>
        <w:tab/>
      </w:r>
      <w:r w:rsidRPr="00987BB8">
        <w:rPr>
          <w:rFonts w:ascii="Arial" w:hAnsi="Arial" w:cs="Arial"/>
          <w:sz w:val="32"/>
          <w:szCs w:val="32"/>
        </w:rPr>
        <w:t>□</w:t>
      </w:r>
      <w:r>
        <w:rPr>
          <w:rFonts w:ascii="Arial" w:hAnsi="Arial" w:cs="Arial"/>
          <w:sz w:val="32"/>
          <w:szCs w:val="32"/>
        </w:rPr>
        <w:t xml:space="preserve"> </w:t>
      </w:r>
      <w:r w:rsidR="006852BF" w:rsidRPr="00987BB8">
        <w:rPr>
          <w:rFonts w:ascii="Arial" w:eastAsia="Times New Roman" w:hAnsi="Arial" w:cs="Arial"/>
        </w:rPr>
        <w:t>NO</w:t>
      </w:r>
    </w:p>
    <w:p w14:paraId="088A4034" w14:textId="21E3447B" w:rsidR="00482414" w:rsidRPr="00722256" w:rsidRDefault="00722256" w:rsidP="00987BB8">
      <w:pPr>
        <w:spacing w:after="0" w:line="240" w:lineRule="auto"/>
        <w:rPr>
          <w:rFonts w:ascii="Arial" w:eastAsia="Times New Roman" w:hAnsi="Arial" w:cs="Arial"/>
          <w:i/>
        </w:rPr>
      </w:pPr>
      <w:r w:rsidRPr="001538F9">
        <w:rPr>
          <w:rFonts w:ascii="Arial" w:eastAsia="Times New Roman" w:hAnsi="Arial" w:cs="Arial"/>
          <w:i/>
          <w:highlight w:val="yellow"/>
        </w:rPr>
        <w:t>Se SI, a</w:t>
      </w:r>
      <w:r w:rsidR="006852BF" w:rsidRPr="001538F9">
        <w:rPr>
          <w:rFonts w:ascii="Arial" w:eastAsia="Times New Roman" w:hAnsi="Arial" w:cs="Arial"/>
          <w:i/>
          <w:highlight w:val="yellow"/>
        </w:rPr>
        <w:t>ssicurare il rispetto delle condizioni di cui all’articolo 12, comma 3</w:t>
      </w:r>
    </w:p>
    <w:p w14:paraId="171B4268" w14:textId="77777777" w:rsidR="00722256" w:rsidRPr="00987BB8" w:rsidRDefault="00722256" w:rsidP="00987BB8">
      <w:pPr>
        <w:spacing w:after="0" w:line="240" w:lineRule="auto"/>
        <w:rPr>
          <w:rFonts w:ascii="Arial" w:eastAsia="Times New Roman" w:hAnsi="Arial" w:cs="Arial"/>
        </w:rPr>
      </w:pPr>
    </w:p>
    <w:p w14:paraId="3ACDCA0E" w14:textId="77777777" w:rsidR="00482414" w:rsidRDefault="006852BF" w:rsidP="00987BB8">
      <w:pPr>
        <w:spacing w:after="0" w:line="240" w:lineRule="auto"/>
        <w:rPr>
          <w:rFonts w:ascii="Arial" w:eastAsia="Times New Roman" w:hAnsi="Arial" w:cs="Arial"/>
          <w:b/>
        </w:rPr>
      </w:pPr>
      <w:r w:rsidRPr="00987BB8">
        <w:rPr>
          <w:rFonts w:ascii="Arial" w:eastAsia="Times New Roman" w:hAnsi="Arial" w:cs="Arial"/>
          <w:b/>
        </w:rPr>
        <w:t>26. Proposta di classificazione della gravità delle procedure ai sensi dell’articolo 15 e Allegato VII</w:t>
      </w:r>
    </w:p>
    <w:p w14:paraId="6CF0ACA9" w14:textId="5D984567" w:rsidR="00934106" w:rsidRPr="00934106" w:rsidRDefault="00934106" w:rsidP="00987BB8">
      <w:pPr>
        <w:spacing w:after="0" w:line="240" w:lineRule="auto"/>
        <w:rPr>
          <w:rFonts w:ascii="Arial" w:hAnsi="Arial" w:cs="Arial"/>
          <w:i/>
          <w:iCs/>
          <w:color w:val="000000" w:themeColor="text1"/>
        </w:rPr>
      </w:pPr>
      <w:r w:rsidRPr="001538F9">
        <w:rPr>
          <w:rFonts w:ascii="Arial" w:hAnsi="Arial" w:cs="Arial"/>
          <w:i/>
          <w:iCs/>
          <w:color w:val="000000" w:themeColor="text1"/>
          <w:highlight w:val="yellow"/>
        </w:rPr>
        <w:t>Consultare l’Allegato VII in Modulistica sul sito OPBA per esempi di procedure e gravità corrispondenti</w:t>
      </w:r>
    </w:p>
    <w:p w14:paraId="5554ABF0" w14:textId="77777777" w:rsidR="008E73C5" w:rsidRDefault="008E73C5" w:rsidP="00987BB8">
      <w:pPr>
        <w:spacing w:after="0" w:line="240" w:lineRule="auto"/>
        <w:rPr>
          <w:rFonts w:ascii="Arial" w:hAnsi="Arial" w:cs="Arial"/>
          <w:iCs/>
          <w:color w:val="FF000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1416"/>
        <w:gridCol w:w="7439"/>
      </w:tblGrid>
      <w:tr w:rsidR="00934106" w:rsidRPr="00987BB8" w14:paraId="451911A3" w14:textId="77777777" w:rsidTr="00934106">
        <w:trPr>
          <w:trHeight w:val="620"/>
          <w:jc w:val="center"/>
        </w:trPr>
        <w:tc>
          <w:tcPr>
            <w:tcW w:w="356" w:type="dxa"/>
            <w:vAlign w:val="center"/>
          </w:tcPr>
          <w:p w14:paraId="503E8B1A" w14:textId="77777777" w:rsidR="00934106" w:rsidRPr="00987BB8" w:rsidRDefault="00934106" w:rsidP="00934106">
            <w:pPr>
              <w:spacing w:after="0" w:line="240" w:lineRule="auto"/>
              <w:contextualSpacing/>
              <w:jc w:val="center"/>
              <w:rPr>
                <w:rFonts w:ascii="Arial" w:eastAsia="MS Mincho" w:hAnsi="Arial" w:cs="Arial"/>
                <w:b/>
              </w:rPr>
            </w:pPr>
            <w:bookmarkStart w:id="4" w:name="_Hlk62930901"/>
            <w:r w:rsidRPr="00987BB8">
              <w:rPr>
                <w:rFonts w:ascii="Arial" w:eastAsia="MS Mincho" w:hAnsi="Arial" w:cs="Arial"/>
                <w:b/>
              </w:rPr>
              <w:t>□</w:t>
            </w:r>
          </w:p>
          <w:bookmarkEnd w:id="4"/>
          <w:p w14:paraId="0A6B41CF" w14:textId="77777777" w:rsidR="00934106" w:rsidRPr="00987BB8" w:rsidRDefault="00934106" w:rsidP="00934106">
            <w:pPr>
              <w:spacing w:after="0" w:line="240" w:lineRule="auto"/>
              <w:contextualSpacing/>
              <w:jc w:val="center"/>
              <w:rPr>
                <w:rFonts w:ascii="Arial" w:eastAsia="MS Mincho" w:hAnsi="Arial" w:cs="Arial"/>
                <w:b/>
              </w:rPr>
            </w:pPr>
          </w:p>
        </w:tc>
        <w:tc>
          <w:tcPr>
            <w:tcW w:w="1416" w:type="dxa"/>
            <w:vAlign w:val="center"/>
          </w:tcPr>
          <w:p w14:paraId="4FC8621D" w14:textId="77777777" w:rsidR="00934106" w:rsidRPr="00987BB8" w:rsidRDefault="00934106" w:rsidP="00934106">
            <w:pPr>
              <w:spacing w:after="0" w:line="240" w:lineRule="auto"/>
              <w:contextualSpacing/>
              <w:jc w:val="both"/>
              <w:rPr>
                <w:rFonts w:ascii="Arial" w:eastAsia="MS Mincho" w:hAnsi="Arial" w:cs="Arial"/>
                <w:b/>
              </w:rPr>
            </w:pPr>
            <w:r w:rsidRPr="00987BB8">
              <w:rPr>
                <w:rFonts w:ascii="Arial" w:eastAsia="MS Mincho" w:hAnsi="Arial" w:cs="Arial"/>
                <w:b/>
              </w:rPr>
              <w:t>Non Risveglio</w:t>
            </w:r>
          </w:p>
        </w:tc>
        <w:tc>
          <w:tcPr>
            <w:tcW w:w="7439" w:type="dxa"/>
          </w:tcPr>
          <w:p w14:paraId="301C348F" w14:textId="35AB6952" w:rsidR="00934106" w:rsidRPr="00934106"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rPr>
            </w:pPr>
            <w:r w:rsidRPr="00934106">
              <w:rPr>
                <w:rFonts w:ascii="Arial" w:eastAsia="Times New Roman" w:hAnsi="Arial" w:cs="Arial"/>
                <w:color w:val="000000" w:themeColor="text1"/>
              </w:rPr>
              <w:t>Le procedure condotte interamente in anestesia generale da cui l'animale non può riprendere coscienza.</w:t>
            </w:r>
          </w:p>
        </w:tc>
      </w:tr>
      <w:tr w:rsidR="00934106" w:rsidRPr="00987BB8" w14:paraId="7B94222B" w14:textId="77777777" w:rsidTr="00934106">
        <w:trPr>
          <w:trHeight w:val="691"/>
          <w:jc w:val="center"/>
        </w:trPr>
        <w:tc>
          <w:tcPr>
            <w:tcW w:w="356" w:type="dxa"/>
            <w:vAlign w:val="center"/>
          </w:tcPr>
          <w:p w14:paraId="73A3B4A2" w14:textId="545287AF" w:rsidR="00934106" w:rsidRPr="00987BB8" w:rsidRDefault="00934106" w:rsidP="00934106">
            <w:pPr>
              <w:spacing w:after="0" w:line="240" w:lineRule="auto"/>
              <w:contextualSpacing/>
              <w:jc w:val="center"/>
              <w:rPr>
                <w:rFonts w:ascii="Arial" w:eastAsia="MS Mincho" w:hAnsi="Arial" w:cs="Arial"/>
                <w:b/>
              </w:rPr>
            </w:pPr>
            <w:r w:rsidRPr="00987BB8">
              <w:rPr>
                <w:rFonts w:ascii="Arial" w:eastAsia="MS Mincho" w:hAnsi="Arial" w:cs="Arial"/>
                <w:b/>
              </w:rPr>
              <w:t>□</w:t>
            </w:r>
          </w:p>
          <w:p w14:paraId="6A558FC7" w14:textId="77777777" w:rsidR="00934106" w:rsidRPr="00987BB8" w:rsidRDefault="00934106" w:rsidP="00934106">
            <w:pPr>
              <w:spacing w:after="0" w:line="240" w:lineRule="auto"/>
              <w:contextualSpacing/>
              <w:jc w:val="center"/>
              <w:rPr>
                <w:rFonts w:ascii="Arial" w:eastAsia="MS Mincho" w:hAnsi="Arial" w:cs="Arial"/>
                <w:b/>
              </w:rPr>
            </w:pPr>
          </w:p>
        </w:tc>
        <w:tc>
          <w:tcPr>
            <w:tcW w:w="1416" w:type="dxa"/>
            <w:vAlign w:val="center"/>
          </w:tcPr>
          <w:p w14:paraId="6F79B8E8" w14:textId="77777777" w:rsidR="00934106" w:rsidRPr="00987BB8" w:rsidRDefault="00934106" w:rsidP="00934106">
            <w:pPr>
              <w:spacing w:after="0" w:line="240" w:lineRule="auto"/>
              <w:contextualSpacing/>
              <w:jc w:val="both"/>
              <w:rPr>
                <w:rFonts w:ascii="Arial" w:eastAsia="MS Mincho" w:hAnsi="Arial" w:cs="Arial"/>
                <w:b/>
              </w:rPr>
            </w:pPr>
            <w:r w:rsidRPr="00987BB8">
              <w:rPr>
                <w:rFonts w:ascii="Arial" w:eastAsia="MS Mincho" w:hAnsi="Arial" w:cs="Arial"/>
                <w:b/>
              </w:rPr>
              <w:t>Lievi</w:t>
            </w:r>
          </w:p>
          <w:p w14:paraId="2BB78089" w14:textId="77777777" w:rsidR="00934106" w:rsidRPr="00987BB8" w:rsidRDefault="00934106" w:rsidP="00934106">
            <w:pPr>
              <w:spacing w:after="0" w:line="240" w:lineRule="auto"/>
              <w:contextualSpacing/>
              <w:jc w:val="both"/>
              <w:rPr>
                <w:rFonts w:ascii="Arial" w:eastAsia="MS Mincho" w:hAnsi="Arial" w:cs="Arial"/>
                <w:b/>
              </w:rPr>
            </w:pPr>
          </w:p>
        </w:tc>
        <w:tc>
          <w:tcPr>
            <w:tcW w:w="7439" w:type="dxa"/>
          </w:tcPr>
          <w:p w14:paraId="37776CC2" w14:textId="42D8A54C" w:rsidR="00934106" w:rsidRPr="00934106"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rPr>
            </w:pPr>
            <w:r w:rsidRPr="00934106">
              <w:rPr>
                <w:rFonts w:ascii="Arial" w:eastAsia="Times New Roman" w:hAnsi="Arial" w:cs="Arial"/>
                <w:color w:val="000000" w:themeColor="text1"/>
              </w:rPr>
              <w:t>Le proced</w:t>
            </w:r>
            <w:r>
              <w:rPr>
                <w:rFonts w:ascii="Arial" w:eastAsia="Times New Roman" w:hAnsi="Arial" w:cs="Arial"/>
                <w:color w:val="000000" w:themeColor="text1"/>
              </w:rPr>
              <w:t xml:space="preserve">ure sugli animali che causano probabilmente </w:t>
            </w:r>
            <w:r w:rsidRPr="00934106">
              <w:rPr>
                <w:rFonts w:ascii="Arial" w:eastAsia="Times New Roman" w:hAnsi="Arial" w:cs="Arial"/>
                <w:color w:val="000000" w:themeColor="text1"/>
              </w:rPr>
              <w:t>dolore, sofferenza o angoscia lievi e di breve durata, nonché le procedure che non provocano un significativo deterioramento del benessere o</w:t>
            </w:r>
            <w:r>
              <w:rPr>
                <w:rFonts w:ascii="Arial" w:eastAsia="Times New Roman" w:hAnsi="Arial" w:cs="Arial"/>
                <w:color w:val="000000" w:themeColor="text1"/>
              </w:rPr>
              <w:t xml:space="preserve"> </w:t>
            </w:r>
            <w:r w:rsidRPr="00934106">
              <w:rPr>
                <w:rFonts w:ascii="Arial" w:eastAsia="Times New Roman" w:hAnsi="Arial" w:cs="Arial"/>
                <w:color w:val="000000" w:themeColor="text1"/>
              </w:rPr>
              <w:t xml:space="preserve">delle condizioni generali degli animali  </w:t>
            </w:r>
          </w:p>
        </w:tc>
      </w:tr>
      <w:tr w:rsidR="00934106" w:rsidRPr="00987BB8" w14:paraId="2F30C282" w14:textId="77777777" w:rsidTr="00934106">
        <w:trPr>
          <w:trHeight w:val="1047"/>
          <w:jc w:val="center"/>
        </w:trPr>
        <w:tc>
          <w:tcPr>
            <w:tcW w:w="356" w:type="dxa"/>
            <w:vAlign w:val="center"/>
          </w:tcPr>
          <w:p w14:paraId="15CD1671" w14:textId="7D2C24EE" w:rsidR="00934106" w:rsidRPr="00987BB8" w:rsidRDefault="00934106" w:rsidP="00934106">
            <w:pPr>
              <w:spacing w:after="0" w:line="240" w:lineRule="auto"/>
              <w:contextualSpacing/>
              <w:jc w:val="center"/>
              <w:rPr>
                <w:rFonts w:ascii="Arial" w:eastAsia="MS Mincho" w:hAnsi="Arial" w:cs="Arial"/>
                <w:b/>
              </w:rPr>
            </w:pPr>
            <w:r w:rsidRPr="00987BB8">
              <w:rPr>
                <w:rFonts w:ascii="Arial" w:eastAsia="MS Mincho" w:hAnsi="Arial" w:cs="Arial"/>
                <w:b/>
              </w:rPr>
              <w:t>□</w:t>
            </w:r>
          </w:p>
          <w:p w14:paraId="77E29CA1" w14:textId="77777777" w:rsidR="00934106" w:rsidRPr="00987BB8" w:rsidRDefault="00934106" w:rsidP="00934106">
            <w:pPr>
              <w:spacing w:after="0" w:line="240" w:lineRule="auto"/>
              <w:contextualSpacing/>
              <w:jc w:val="center"/>
              <w:rPr>
                <w:rFonts w:ascii="Arial" w:eastAsia="MS Mincho" w:hAnsi="Arial" w:cs="Arial"/>
                <w:b/>
              </w:rPr>
            </w:pPr>
          </w:p>
        </w:tc>
        <w:tc>
          <w:tcPr>
            <w:tcW w:w="1416" w:type="dxa"/>
            <w:vAlign w:val="center"/>
          </w:tcPr>
          <w:p w14:paraId="4B9FB370" w14:textId="77777777" w:rsidR="00934106" w:rsidRPr="00987BB8" w:rsidRDefault="00934106" w:rsidP="00934106">
            <w:pPr>
              <w:spacing w:after="0" w:line="240" w:lineRule="auto"/>
              <w:contextualSpacing/>
              <w:jc w:val="both"/>
              <w:rPr>
                <w:rFonts w:ascii="Arial" w:eastAsia="MS Mincho" w:hAnsi="Arial" w:cs="Arial"/>
                <w:b/>
              </w:rPr>
            </w:pPr>
            <w:r w:rsidRPr="00987BB8">
              <w:rPr>
                <w:rFonts w:ascii="Arial" w:eastAsia="MS Mincho" w:hAnsi="Arial" w:cs="Arial"/>
                <w:b/>
              </w:rPr>
              <w:t>Moderate</w:t>
            </w:r>
          </w:p>
          <w:p w14:paraId="48B3BFB5" w14:textId="77777777" w:rsidR="00934106" w:rsidRPr="00987BB8" w:rsidRDefault="00934106" w:rsidP="00934106">
            <w:pPr>
              <w:spacing w:after="0" w:line="240" w:lineRule="auto"/>
              <w:contextualSpacing/>
              <w:jc w:val="both"/>
              <w:rPr>
                <w:rFonts w:ascii="Arial" w:eastAsia="MS Mincho" w:hAnsi="Arial" w:cs="Arial"/>
                <w:b/>
              </w:rPr>
            </w:pPr>
          </w:p>
        </w:tc>
        <w:tc>
          <w:tcPr>
            <w:tcW w:w="7439" w:type="dxa"/>
          </w:tcPr>
          <w:p w14:paraId="32CE4B6F" w14:textId="3D659870" w:rsidR="00934106" w:rsidRPr="00934106" w:rsidRDefault="00934106" w:rsidP="00934106">
            <w:pPr>
              <w:spacing w:after="0" w:line="240" w:lineRule="auto"/>
              <w:contextualSpacing/>
              <w:jc w:val="both"/>
              <w:rPr>
                <w:rFonts w:ascii="Arial" w:eastAsia="MS Mincho" w:hAnsi="Arial" w:cs="Arial"/>
                <w:color w:val="000000" w:themeColor="text1"/>
              </w:rPr>
            </w:pPr>
            <w:r w:rsidRPr="00934106">
              <w:rPr>
                <w:rFonts w:ascii="Arial" w:eastAsia="Times New Roman" w:hAnsi="Arial" w:cs="Arial"/>
                <w:color w:val="000000" w:themeColor="text1"/>
              </w:rPr>
              <w:t>Le proced</w:t>
            </w:r>
            <w:r>
              <w:rPr>
                <w:rFonts w:ascii="Arial" w:eastAsia="Times New Roman" w:hAnsi="Arial" w:cs="Arial"/>
                <w:color w:val="000000" w:themeColor="text1"/>
              </w:rPr>
              <w:t xml:space="preserve">ure sugli animali che causano probabilmente </w:t>
            </w:r>
            <w:r w:rsidRPr="00934106">
              <w:rPr>
                <w:rFonts w:ascii="Arial" w:eastAsia="Times New Roman" w:hAnsi="Arial" w:cs="Arial"/>
                <w:color w:val="000000" w:themeColor="text1"/>
              </w:rPr>
              <w:t>dolore, sofferenza o angoscia moderati e di breve durata, ovvero dolore, sofferenza o angoscia lievi e di lunga durata, nonché le procedure che provocano probabilmente un deterioramento moderato del benessere o delle condizioni generali degli animali</w:t>
            </w:r>
          </w:p>
        </w:tc>
      </w:tr>
      <w:tr w:rsidR="00934106" w:rsidRPr="00987BB8" w14:paraId="35B74EB0" w14:textId="77777777" w:rsidTr="00934106">
        <w:trPr>
          <w:trHeight w:val="571"/>
          <w:jc w:val="center"/>
        </w:trPr>
        <w:tc>
          <w:tcPr>
            <w:tcW w:w="356" w:type="dxa"/>
            <w:vAlign w:val="center"/>
          </w:tcPr>
          <w:p w14:paraId="7CA2BF41" w14:textId="77777777" w:rsidR="00934106" w:rsidRPr="00987BB8" w:rsidRDefault="00934106" w:rsidP="00934106">
            <w:pPr>
              <w:spacing w:after="0" w:line="240" w:lineRule="auto"/>
              <w:contextualSpacing/>
              <w:jc w:val="center"/>
              <w:rPr>
                <w:rFonts w:ascii="Arial" w:eastAsia="MS Mincho" w:hAnsi="Arial" w:cs="Arial"/>
                <w:b/>
              </w:rPr>
            </w:pPr>
            <w:r w:rsidRPr="00987BB8">
              <w:rPr>
                <w:rFonts w:ascii="Arial" w:eastAsia="MS Mincho" w:hAnsi="Arial" w:cs="Arial"/>
                <w:b/>
              </w:rPr>
              <w:t>□</w:t>
            </w:r>
          </w:p>
          <w:p w14:paraId="0A900C24" w14:textId="77777777" w:rsidR="00934106" w:rsidRPr="00987BB8" w:rsidRDefault="00934106" w:rsidP="00934106">
            <w:pPr>
              <w:spacing w:after="0" w:line="240" w:lineRule="auto"/>
              <w:contextualSpacing/>
              <w:jc w:val="center"/>
              <w:rPr>
                <w:rFonts w:ascii="Arial" w:eastAsia="MS Mincho" w:hAnsi="Arial" w:cs="Arial"/>
                <w:b/>
              </w:rPr>
            </w:pPr>
          </w:p>
        </w:tc>
        <w:tc>
          <w:tcPr>
            <w:tcW w:w="1416" w:type="dxa"/>
            <w:vAlign w:val="center"/>
          </w:tcPr>
          <w:p w14:paraId="532E675E" w14:textId="77777777" w:rsidR="00934106" w:rsidRPr="00987BB8" w:rsidRDefault="00934106" w:rsidP="00934106">
            <w:pPr>
              <w:spacing w:after="0" w:line="240" w:lineRule="auto"/>
              <w:contextualSpacing/>
              <w:jc w:val="both"/>
              <w:rPr>
                <w:rFonts w:ascii="Arial" w:eastAsia="MS Mincho" w:hAnsi="Arial" w:cs="Arial"/>
                <w:b/>
              </w:rPr>
            </w:pPr>
            <w:r w:rsidRPr="00987BB8">
              <w:rPr>
                <w:rFonts w:ascii="Arial" w:eastAsia="MS Mincho" w:hAnsi="Arial" w:cs="Arial"/>
                <w:b/>
              </w:rPr>
              <w:t>Gravi</w:t>
            </w:r>
          </w:p>
        </w:tc>
        <w:tc>
          <w:tcPr>
            <w:tcW w:w="7439" w:type="dxa"/>
          </w:tcPr>
          <w:p w14:paraId="5CE4199C" w14:textId="24FC113C" w:rsidR="00934106" w:rsidRPr="00934106"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rPr>
            </w:pPr>
            <w:r w:rsidRPr="00934106">
              <w:rPr>
                <w:rFonts w:ascii="Arial" w:eastAsia="Times New Roman" w:hAnsi="Arial" w:cs="Arial"/>
                <w:color w:val="000000" w:themeColor="text1"/>
              </w:rPr>
              <w:t>Le proce</w:t>
            </w:r>
            <w:r>
              <w:rPr>
                <w:rFonts w:ascii="Arial" w:eastAsia="Times New Roman" w:hAnsi="Arial" w:cs="Arial"/>
                <w:color w:val="000000" w:themeColor="text1"/>
              </w:rPr>
              <w:t>dure sugli animali che causano probabilmente</w:t>
            </w:r>
            <w:r w:rsidRPr="00934106">
              <w:rPr>
                <w:rFonts w:ascii="Arial" w:eastAsia="Times New Roman" w:hAnsi="Arial" w:cs="Arial"/>
                <w:color w:val="000000" w:themeColor="text1"/>
              </w:rPr>
              <w:t xml:space="preserve"> dolore, sofferenza o angoscia intensi, ovvero dolore, sofferenza o angoscia moderati e di lunga durata, nonché le procedure che provocano</w:t>
            </w:r>
            <w:r>
              <w:rPr>
                <w:rFonts w:ascii="Arial" w:eastAsia="Times New Roman" w:hAnsi="Arial" w:cs="Arial"/>
                <w:color w:val="000000" w:themeColor="text1"/>
              </w:rPr>
              <w:t xml:space="preserve"> </w:t>
            </w:r>
            <w:r w:rsidRPr="00934106">
              <w:rPr>
                <w:rFonts w:ascii="Arial" w:eastAsia="Times New Roman" w:hAnsi="Arial" w:cs="Arial"/>
                <w:color w:val="000000" w:themeColor="text1"/>
              </w:rPr>
              <w:t>probabilmen</w:t>
            </w:r>
            <w:r>
              <w:rPr>
                <w:rFonts w:ascii="Arial" w:eastAsia="Times New Roman" w:hAnsi="Arial" w:cs="Arial"/>
                <w:color w:val="000000" w:themeColor="text1"/>
              </w:rPr>
              <w:t>te un deterioramento grave del  benessere o</w:t>
            </w:r>
            <w:r w:rsidRPr="00934106">
              <w:rPr>
                <w:rFonts w:ascii="Arial" w:eastAsia="Times New Roman" w:hAnsi="Arial" w:cs="Arial"/>
                <w:color w:val="000000" w:themeColor="text1"/>
              </w:rPr>
              <w:t xml:space="preserve"> delle condizioni generali degli animali</w:t>
            </w:r>
          </w:p>
        </w:tc>
      </w:tr>
    </w:tbl>
    <w:p w14:paraId="71B317A1" w14:textId="77777777" w:rsidR="008E73C5" w:rsidRPr="00987BB8" w:rsidRDefault="008E73C5" w:rsidP="00987BB8">
      <w:pPr>
        <w:spacing w:after="0" w:line="240" w:lineRule="auto"/>
        <w:rPr>
          <w:rFonts w:ascii="Arial" w:hAnsi="Arial" w:cs="Arial"/>
          <w:iCs/>
          <w:color w:val="FF0000"/>
        </w:rPr>
      </w:pPr>
    </w:p>
    <w:p w14:paraId="70A2AB8E" w14:textId="77777777" w:rsidR="00482414" w:rsidRPr="00987BB8" w:rsidRDefault="00482414" w:rsidP="00987BB8">
      <w:pPr>
        <w:spacing w:after="0" w:line="240" w:lineRule="auto"/>
        <w:ind w:firstLine="720"/>
        <w:rPr>
          <w:rFonts w:ascii="Arial" w:eastAsia="Times New Roman" w:hAnsi="Arial" w:cs="Arial"/>
        </w:rPr>
      </w:pPr>
    </w:p>
    <w:p w14:paraId="2B9C5661" w14:textId="77777777" w:rsidR="00482414" w:rsidRDefault="006852BF" w:rsidP="00934106">
      <w:pPr>
        <w:spacing w:after="0" w:line="240" w:lineRule="auto"/>
        <w:rPr>
          <w:rFonts w:ascii="Arial" w:eastAsia="Times New Roman" w:hAnsi="Arial" w:cs="Arial"/>
          <w:b/>
          <w:color w:val="000000" w:themeColor="text1"/>
        </w:rPr>
      </w:pPr>
      <w:r w:rsidRPr="00934106">
        <w:rPr>
          <w:rFonts w:ascii="Arial" w:eastAsia="Times New Roman" w:hAnsi="Arial" w:cs="Arial"/>
          <w:b/>
          <w:color w:val="000000" w:themeColor="text1"/>
        </w:rPr>
        <w:t>26.1.</w:t>
      </w:r>
      <w:r w:rsidR="006C1203" w:rsidRPr="00934106">
        <w:rPr>
          <w:rFonts w:ascii="Arial" w:eastAsia="Times New Roman" w:hAnsi="Arial" w:cs="Arial"/>
          <w:b/>
          <w:color w:val="000000" w:themeColor="text1"/>
        </w:rPr>
        <w:t xml:space="preserve"> </w:t>
      </w:r>
      <w:r w:rsidRPr="00934106">
        <w:rPr>
          <w:rFonts w:ascii="Arial" w:eastAsia="Times New Roman" w:hAnsi="Arial" w:cs="Arial"/>
          <w:b/>
          <w:color w:val="000000" w:themeColor="text1"/>
        </w:rPr>
        <w:t>IX. Specie e Gravità</w:t>
      </w:r>
    </w:p>
    <w:p w14:paraId="3B8D809F" w14:textId="77777777" w:rsidR="00934106" w:rsidRPr="001538F9"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highlight w:val="yellow"/>
        </w:rPr>
      </w:pPr>
      <w:r w:rsidRPr="001538F9">
        <w:rPr>
          <w:rFonts w:ascii="Arial" w:eastAsia="Times New Roman" w:hAnsi="Arial" w:cs="Arial"/>
          <w:i/>
          <w:color w:val="000000" w:themeColor="text1"/>
          <w:highlight w:val="yellow"/>
        </w:rPr>
        <w:t xml:space="preserve">L'assegnazione della categoria di gravità tiene conto di ogni intervento o manipolazione cui è sottoposto un animale nell'ambito di una determinata procedura e/o del grado di sofferenza dovuto al genotipo. </w:t>
      </w:r>
    </w:p>
    <w:p w14:paraId="3E8C29DB" w14:textId="77777777" w:rsidR="00934106" w:rsidRPr="001538F9"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highlight w:val="yellow"/>
          <w:u w:val="single"/>
        </w:rPr>
      </w:pPr>
      <w:r w:rsidRPr="001538F9">
        <w:rPr>
          <w:rFonts w:ascii="Arial" w:eastAsia="Times New Roman" w:hAnsi="Arial" w:cs="Arial"/>
          <w:i/>
          <w:color w:val="000000" w:themeColor="text1"/>
          <w:highlight w:val="yellow"/>
          <w:u w:val="single"/>
        </w:rPr>
        <w:t xml:space="preserve">Essa è basata sugli effetti più gravi che rischia di subire il singolo animale dopo che sono state applicate tutte le opportune tecniche di affinamento. </w:t>
      </w:r>
    </w:p>
    <w:p w14:paraId="6DB45E41" w14:textId="76A09EE9" w:rsidR="00934106" w:rsidRPr="001538F9"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highlight w:val="yellow"/>
        </w:rPr>
      </w:pPr>
      <w:r w:rsidRPr="001538F9">
        <w:rPr>
          <w:rFonts w:ascii="Arial" w:eastAsia="Times New Roman" w:hAnsi="Arial" w:cs="Arial"/>
          <w:i/>
          <w:color w:val="000000" w:themeColor="text1"/>
          <w:highlight w:val="yellow"/>
        </w:rPr>
        <w:t xml:space="preserve">Allorché si assegna una procedura a una determinata categoria si tiene conto del tipo di procedura e di una serie di altri fattori. Tutti questi fattori sono considerati caso per caso. </w:t>
      </w:r>
    </w:p>
    <w:p w14:paraId="3B90C578" w14:textId="77777777" w:rsidR="00934106" w:rsidRPr="001538F9"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highlight w:val="yellow"/>
        </w:rPr>
      </w:pPr>
      <w:r w:rsidRPr="001538F9">
        <w:rPr>
          <w:rFonts w:ascii="Arial" w:eastAsia="Times New Roman" w:hAnsi="Arial" w:cs="Arial"/>
          <w:i/>
          <w:color w:val="000000" w:themeColor="text1"/>
          <w:highlight w:val="yellow"/>
        </w:rPr>
        <w:t xml:space="preserve">I fattori relativi alla procedura comprendono: </w:t>
      </w:r>
    </w:p>
    <w:p w14:paraId="3BF46F20" w14:textId="77777777" w:rsidR="00934106" w:rsidRPr="001538F9"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highlight w:val="yellow"/>
        </w:rPr>
      </w:pPr>
      <w:r w:rsidRPr="001538F9">
        <w:rPr>
          <w:rFonts w:ascii="Arial" w:eastAsia="Times New Roman" w:hAnsi="Arial" w:cs="Arial"/>
          <w:i/>
          <w:color w:val="000000" w:themeColor="text1"/>
          <w:highlight w:val="yellow"/>
        </w:rPr>
        <w:t xml:space="preserve">  - tipo di manipolazione, gestione; </w:t>
      </w:r>
    </w:p>
    <w:p w14:paraId="2B57F2FF" w14:textId="77777777" w:rsidR="00934106" w:rsidRPr="001538F9"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highlight w:val="yellow"/>
        </w:rPr>
      </w:pPr>
      <w:r w:rsidRPr="001538F9">
        <w:rPr>
          <w:rFonts w:ascii="Arial" w:eastAsia="Times New Roman" w:hAnsi="Arial" w:cs="Arial"/>
          <w:i/>
          <w:color w:val="000000" w:themeColor="text1"/>
          <w:highlight w:val="yellow"/>
        </w:rPr>
        <w:t xml:space="preserve">  - natura del dolore, della sofferenza, dell'angoscia o del danno prolungato causati dalla procedura (in tutti i suoi elementi) e relativa intensità, la durata, frequenza e molteplicità delle tecniche impiegate; </w:t>
      </w:r>
    </w:p>
    <w:p w14:paraId="6811E857" w14:textId="77777777" w:rsidR="00934106" w:rsidRPr="001538F9"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highlight w:val="yellow"/>
        </w:rPr>
      </w:pPr>
      <w:r w:rsidRPr="001538F9">
        <w:rPr>
          <w:rFonts w:ascii="Arial" w:eastAsia="Times New Roman" w:hAnsi="Arial" w:cs="Arial"/>
          <w:i/>
          <w:color w:val="000000" w:themeColor="text1"/>
          <w:highlight w:val="yellow"/>
        </w:rPr>
        <w:t xml:space="preserve">  - sofferenza cumulativa nell'ambito della procedura; </w:t>
      </w:r>
    </w:p>
    <w:p w14:paraId="120B4B4B" w14:textId="77777777" w:rsidR="00934106" w:rsidRPr="00934106" w:rsidRDefault="00934106" w:rsidP="0093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rPr>
      </w:pPr>
      <w:r w:rsidRPr="001538F9">
        <w:rPr>
          <w:rFonts w:ascii="Arial" w:eastAsia="Times New Roman" w:hAnsi="Arial" w:cs="Arial"/>
          <w:i/>
          <w:color w:val="000000" w:themeColor="text1"/>
          <w:highlight w:val="yellow"/>
        </w:rPr>
        <w:t xml:space="preserve">  - impedimento del comportamento naturale, dovuto tra l'altro a limitazioni delle norme in materia di alloggiamento, allevamento e cura.</w:t>
      </w:r>
      <w:r w:rsidRPr="00934106">
        <w:rPr>
          <w:rFonts w:ascii="Arial" w:eastAsia="Times New Roman" w:hAnsi="Arial" w:cs="Arial"/>
          <w:i/>
          <w:color w:val="000000" w:themeColor="text1"/>
        </w:rPr>
        <w:t xml:space="preserve"> </w:t>
      </w:r>
    </w:p>
    <w:p w14:paraId="338CCC7C" w14:textId="77777777" w:rsidR="00934106" w:rsidRPr="00934106" w:rsidRDefault="00934106" w:rsidP="00934106">
      <w:pPr>
        <w:spacing w:after="0" w:line="240" w:lineRule="auto"/>
        <w:rPr>
          <w:rFonts w:ascii="Arial" w:eastAsia="Times New Roman" w:hAnsi="Arial" w:cs="Arial"/>
          <w:b/>
          <w:color w:val="000000" w:themeColor="text1"/>
        </w:rPr>
      </w:pP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482414" w:rsidRPr="00987BB8" w14:paraId="50743980" w14:textId="77777777">
        <w:tc>
          <w:tcPr>
            <w:tcW w:w="2409" w:type="dxa"/>
            <w:shd w:val="clear" w:color="auto" w:fill="auto"/>
            <w:tcMar>
              <w:top w:w="100" w:type="dxa"/>
              <w:left w:w="100" w:type="dxa"/>
              <w:bottom w:w="100" w:type="dxa"/>
              <w:right w:w="100" w:type="dxa"/>
            </w:tcMar>
          </w:tcPr>
          <w:p w14:paraId="27AAA161" w14:textId="77777777" w:rsidR="00482414" w:rsidRPr="00934106" w:rsidRDefault="006852BF" w:rsidP="00934106">
            <w:pPr>
              <w:spacing w:after="0" w:line="240" w:lineRule="auto"/>
              <w:rPr>
                <w:rFonts w:ascii="Arial" w:eastAsia="Times New Roman" w:hAnsi="Arial" w:cs="Arial"/>
              </w:rPr>
            </w:pPr>
            <w:r w:rsidRPr="00934106">
              <w:rPr>
                <w:rFonts w:ascii="Arial" w:eastAsia="Times New Roman" w:hAnsi="Arial" w:cs="Arial"/>
              </w:rPr>
              <w:t>Codice Specie</w:t>
            </w:r>
          </w:p>
        </w:tc>
        <w:tc>
          <w:tcPr>
            <w:tcW w:w="2409" w:type="dxa"/>
            <w:shd w:val="clear" w:color="auto" w:fill="auto"/>
            <w:tcMar>
              <w:top w:w="100" w:type="dxa"/>
              <w:left w:w="100" w:type="dxa"/>
              <w:bottom w:w="100" w:type="dxa"/>
              <w:right w:w="100" w:type="dxa"/>
            </w:tcMar>
          </w:tcPr>
          <w:p w14:paraId="57FDCD6B" w14:textId="77777777" w:rsidR="00482414" w:rsidRPr="00934106" w:rsidRDefault="006852BF" w:rsidP="00934106">
            <w:pPr>
              <w:spacing w:after="0" w:line="240" w:lineRule="auto"/>
              <w:rPr>
                <w:rFonts w:ascii="Arial" w:eastAsia="Times New Roman" w:hAnsi="Arial" w:cs="Arial"/>
              </w:rPr>
            </w:pPr>
            <w:r w:rsidRPr="00934106">
              <w:rPr>
                <w:rFonts w:ascii="Arial" w:eastAsia="Times New Roman" w:hAnsi="Arial" w:cs="Arial"/>
              </w:rPr>
              <w:t>Specie</w:t>
            </w:r>
          </w:p>
        </w:tc>
        <w:tc>
          <w:tcPr>
            <w:tcW w:w="2409" w:type="dxa"/>
            <w:shd w:val="clear" w:color="auto" w:fill="auto"/>
            <w:tcMar>
              <w:top w:w="100" w:type="dxa"/>
              <w:left w:w="100" w:type="dxa"/>
              <w:bottom w:w="100" w:type="dxa"/>
              <w:right w:w="100" w:type="dxa"/>
            </w:tcMar>
          </w:tcPr>
          <w:p w14:paraId="3EBE7124" w14:textId="77777777" w:rsidR="00482414" w:rsidRPr="00934106" w:rsidRDefault="006852BF" w:rsidP="00934106">
            <w:pPr>
              <w:spacing w:after="0" w:line="240" w:lineRule="auto"/>
              <w:rPr>
                <w:rFonts w:ascii="Arial" w:eastAsia="Times New Roman" w:hAnsi="Arial" w:cs="Arial"/>
              </w:rPr>
            </w:pPr>
            <w:r w:rsidRPr="00934106">
              <w:rPr>
                <w:rFonts w:ascii="Arial" w:eastAsia="Times New Roman" w:hAnsi="Arial" w:cs="Arial"/>
              </w:rPr>
              <w:t>Numero Animali</w:t>
            </w:r>
          </w:p>
        </w:tc>
        <w:tc>
          <w:tcPr>
            <w:tcW w:w="2409" w:type="dxa"/>
            <w:shd w:val="clear" w:color="auto" w:fill="auto"/>
            <w:tcMar>
              <w:top w:w="100" w:type="dxa"/>
              <w:left w:w="100" w:type="dxa"/>
              <w:bottom w:w="100" w:type="dxa"/>
              <w:right w:w="100" w:type="dxa"/>
            </w:tcMar>
          </w:tcPr>
          <w:p w14:paraId="2B0741CE" w14:textId="77777777" w:rsidR="00482414" w:rsidRPr="00934106" w:rsidRDefault="006852BF" w:rsidP="00934106">
            <w:pPr>
              <w:spacing w:after="0" w:line="240" w:lineRule="auto"/>
              <w:rPr>
                <w:rFonts w:ascii="Arial" w:eastAsia="Times New Roman" w:hAnsi="Arial" w:cs="Arial"/>
              </w:rPr>
            </w:pPr>
            <w:r w:rsidRPr="00934106">
              <w:rPr>
                <w:rFonts w:ascii="Arial" w:eastAsia="Times New Roman" w:hAnsi="Arial" w:cs="Arial"/>
              </w:rPr>
              <w:t>Descrizione Gravità</w:t>
            </w:r>
          </w:p>
        </w:tc>
      </w:tr>
      <w:tr w:rsidR="00482414" w:rsidRPr="00987BB8" w14:paraId="1A5E0D58" w14:textId="77777777">
        <w:tc>
          <w:tcPr>
            <w:tcW w:w="2409" w:type="dxa"/>
            <w:shd w:val="clear" w:color="auto" w:fill="auto"/>
            <w:tcMar>
              <w:top w:w="100" w:type="dxa"/>
              <w:left w:w="100" w:type="dxa"/>
              <w:bottom w:w="100" w:type="dxa"/>
              <w:right w:w="100" w:type="dxa"/>
            </w:tcMar>
          </w:tcPr>
          <w:p w14:paraId="15CED026" w14:textId="77777777" w:rsidR="00482414" w:rsidRPr="00987BB8" w:rsidRDefault="00482414" w:rsidP="00987BB8">
            <w:pPr>
              <w:widowControl w:val="0"/>
              <w:spacing w:after="0" w:line="240" w:lineRule="auto"/>
              <w:rPr>
                <w:rFonts w:ascii="Arial" w:eastAsia="Times New Roman" w:hAnsi="Arial" w:cs="Arial"/>
                <w:color w:val="6AA84F"/>
              </w:rPr>
            </w:pPr>
          </w:p>
        </w:tc>
        <w:tc>
          <w:tcPr>
            <w:tcW w:w="2409" w:type="dxa"/>
            <w:shd w:val="clear" w:color="auto" w:fill="auto"/>
            <w:tcMar>
              <w:top w:w="100" w:type="dxa"/>
              <w:left w:w="100" w:type="dxa"/>
              <w:bottom w:w="100" w:type="dxa"/>
              <w:right w:w="100" w:type="dxa"/>
            </w:tcMar>
          </w:tcPr>
          <w:p w14:paraId="3A1403D1" w14:textId="77777777" w:rsidR="00482414" w:rsidRPr="00987BB8" w:rsidRDefault="00482414" w:rsidP="00987BB8">
            <w:pPr>
              <w:widowControl w:val="0"/>
              <w:spacing w:after="0" w:line="240" w:lineRule="auto"/>
              <w:rPr>
                <w:rFonts w:ascii="Arial" w:eastAsia="Times New Roman" w:hAnsi="Arial" w:cs="Arial"/>
                <w:color w:val="6AA84F"/>
              </w:rPr>
            </w:pPr>
          </w:p>
        </w:tc>
        <w:tc>
          <w:tcPr>
            <w:tcW w:w="2409" w:type="dxa"/>
            <w:shd w:val="clear" w:color="auto" w:fill="auto"/>
            <w:tcMar>
              <w:top w:w="100" w:type="dxa"/>
              <w:left w:w="100" w:type="dxa"/>
              <w:bottom w:w="100" w:type="dxa"/>
              <w:right w:w="100" w:type="dxa"/>
            </w:tcMar>
          </w:tcPr>
          <w:p w14:paraId="2CE343BE" w14:textId="77777777" w:rsidR="00482414" w:rsidRPr="00987BB8" w:rsidRDefault="00482414" w:rsidP="00987BB8">
            <w:pPr>
              <w:widowControl w:val="0"/>
              <w:spacing w:after="0" w:line="240" w:lineRule="auto"/>
              <w:rPr>
                <w:rFonts w:ascii="Arial" w:eastAsia="Times New Roman" w:hAnsi="Arial" w:cs="Arial"/>
                <w:color w:val="6AA84F"/>
              </w:rPr>
            </w:pPr>
          </w:p>
        </w:tc>
        <w:tc>
          <w:tcPr>
            <w:tcW w:w="2409" w:type="dxa"/>
            <w:shd w:val="clear" w:color="auto" w:fill="auto"/>
            <w:tcMar>
              <w:top w:w="100" w:type="dxa"/>
              <w:left w:w="100" w:type="dxa"/>
              <w:bottom w:w="100" w:type="dxa"/>
              <w:right w:w="100" w:type="dxa"/>
            </w:tcMar>
          </w:tcPr>
          <w:p w14:paraId="25AA8932" w14:textId="77777777" w:rsidR="00482414" w:rsidRPr="00987BB8" w:rsidRDefault="00482414" w:rsidP="00987BB8">
            <w:pPr>
              <w:widowControl w:val="0"/>
              <w:spacing w:after="0" w:line="240" w:lineRule="auto"/>
              <w:rPr>
                <w:rFonts w:ascii="Arial" w:eastAsia="Times New Roman" w:hAnsi="Arial" w:cs="Arial"/>
                <w:color w:val="6AA84F"/>
              </w:rPr>
            </w:pPr>
          </w:p>
        </w:tc>
      </w:tr>
      <w:tr w:rsidR="00482414" w:rsidRPr="00987BB8" w14:paraId="3FFAEB7C" w14:textId="77777777">
        <w:tc>
          <w:tcPr>
            <w:tcW w:w="2409" w:type="dxa"/>
            <w:shd w:val="clear" w:color="auto" w:fill="auto"/>
            <w:tcMar>
              <w:top w:w="100" w:type="dxa"/>
              <w:left w:w="100" w:type="dxa"/>
              <w:bottom w:w="100" w:type="dxa"/>
              <w:right w:w="100" w:type="dxa"/>
            </w:tcMar>
          </w:tcPr>
          <w:p w14:paraId="2532BC11" w14:textId="77777777" w:rsidR="00482414" w:rsidRPr="00987BB8" w:rsidRDefault="00482414" w:rsidP="00987BB8">
            <w:pPr>
              <w:widowControl w:val="0"/>
              <w:spacing w:after="0" w:line="240" w:lineRule="auto"/>
              <w:rPr>
                <w:rFonts w:ascii="Arial" w:eastAsia="Times New Roman" w:hAnsi="Arial" w:cs="Arial"/>
                <w:color w:val="6AA84F"/>
              </w:rPr>
            </w:pPr>
          </w:p>
        </w:tc>
        <w:tc>
          <w:tcPr>
            <w:tcW w:w="2409" w:type="dxa"/>
            <w:shd w:val="clear" w:color="auto" w:fill="auto"/>
            <w:tcMar>
              <w:top w:w="100" w:type="dxa"/>
              <w:left w:w="100" w:type="dxa"/>
              <w:bottom w:w="100" w:type="dxa"/>
              <w:right w:w="100" w:type="dxa"/>
            </w:tcMar>
          </w:tcPr>
          <w:p w14:paraId="26659C83" w14:textId="77777777" w:rsidR="00482414" w:rsidRPr="00987BB8" w:rsidRDefault="00482414" w:rsidP="00987BB8">
            <w:pPr>
              <w:widowControl w:val="0"/>
              <w:spacing w:after="0" w:line="240" w:lineRule="auto"/>
              <w:rPr>
                <w:rFonts w:ascii="Arial" w:eastAsia="Times New Roman" w:hAnsi="Arial" w:cs="Arial"/>
                <w:color w:val="6AA84F"/>
              </w:rPr>
            </w:pPr>
          </w:p>
        </w:tc>
        <w:tc>
          <w:tcPr>
            <w:tcW w:w="2409" w:type="dxa"/>
            <w:shd w:val="clear" w:color="auto" w:fill="auto"/>
            <w:tcMar>
              <w:top w:w="100" w:type="dxa"/>
              <w:left w:w="100" w:type="dxa"/>
              <w:bottom w:w="100" w:type="dxa"/>
              <w:right w:w="100" w:type="dxa"/>
            </w:tcMar>
          </w:tcPr>
          <w:p w14:paraId="23321A3E" w14:textId="77777777" w:rsidR="00482414" w:rsidRPr="00987BB8" w:rsidRDefault="00482414" w:rsidP="00987BB8">
            <w:pPr>
              <w:widowControl w:val="0"/>
              <w:spacing w:after="0" w:line="240" w:lineRule="auto"/>
              <w:rPr>
                <w:rFonts w:ascii="Arial" w:eastAsia="Times New Roman" w:hAnsi="Arial" w:cs="Arial"/>
                <w:color w:val="6AA84F"/>
              </w:rPr>
            </w:pPr>
          </w:p>
        </w:tc>
        <w:tc>
          <w:tcPr>
            <w:tcW w:w="2409" w:type="dxa"/>
            <w:shd w:val="clear" w:color="auto" w:fill="auto"/>
            <w:tcMar>
              <w:top w:w="100" w:type="dxa"/>
              <w:left w:w="100" w:type="dxa"/>
              <w:bottom w:w="100" w:type="dxa"/>
              <w:right w:w="100" w:type="dxa"/>
            </w:tcMar>
          </w:tcPr>
          <w:p w14:paraId="54258F65" w14:textId="77777777" w:rsidR="00482414" w:rsidRPr="00987BB8" w:rsidRDefault="00482414" w:rsidP="00987BB8">
            <w:pPr>
              <w:widowControl w:val="0"/>
              <w:spacing w:after="0" w:line="240" w:lineRule="auto"/>
              <w:rPr>
                <w:rFonts w:ascii="Arial" w:eastAsia="Times New Roman" w:hAnsi="Arial" w:cs="Arial"/>
                <w:color w:val="6AA84F"/>
              </w:rPr>
            </w:pPr>
          </w:p>
        </w:tc>
      </w:tr>
    </w:tbl>
    <w:p w14:paraId="1828CD10" w14:textId="77777777" w:rsidR="00482414" w:rsidRPr="00987BB8" w:rsidRDefault="00482414" w:rsidP="00987BB8">
      <w:pPr>
        <w:spacing w:after="0" w:line="240" w:lineRule="auto"/>
        <w:rPr>
          <w:rFonts w:ascii="Arial" w:eastAsia="Times New Roman" w:hAnsi="Arial" w:cs="Arial"/>
        </w:rPr>
      </w:pPr>
    </w:p>
    <w:p w14:paraId="29C0481D" w14:textId="77777777" w:rsidR="00635664" w:rsidRPr="00987BB8" w:rsidRDefault="00635664" w:rsidP="0098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FF0000"/>
        </w:rPr>
      </w:pPr>
    </w:p>
    <w:p w14:paraId="72219416" w14:textId="517F939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 xml:space="preserve">27. </w:t>
      </w:r>
      <w:r w:rsidR="00454C41">
        <w:rPr>
          <w:rFonts w:ascii="Arial" w:eastAsia="Times New Roman" w:hAnsi="Arial" w:cs="Arial"/>
          <w:b/>
        </w:rPr>
        <w:t>Uso di anestesia durante le procedure sperimentali</w:t>
      </w:r>
    </w:p>
    <w:p w14:paraId="0D3B0E40" w14:textId="39C52690"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ab/>
      </w:r>
      <w:r w:rsidRPr="00987BB8">
        <w:rPr>
          <w:rFonts w:ascii="Arial" w:eastAsia="Times New Roman" w:hAnsi="Arial" w:cs="Arial"/>
        </w:rPr>
        <w:tab/>
      </w:r>
      <w:r w:rsidR="00934106" w:rsidRPr="00987BB8">
        <w:rPr>
          <w:rFonts w:ascii="Arial" w:hAnsi="Arial" w:cs="Arial"/>
          <w:sz w:val="32"/>
          <w:szCs w:val="32"/>
        </w:rPr>
        <w:t>□</w:t>
      </w:r>
      <w:r w:rsidRPr="00987BB8">
        <w:rPr>
          <w:rFonts w:ascii="Arial" w:eastAsia="Times New Roman" w:hAnsi="Arial" w:cs="Arial"/>
        </w:rPr>
        <w:t>SI</w:t>
      </w:r>
      <w:r w:rsidRPr="00987BB8">
        <w:rPr>
          <w:rFonts w:ascii="Arial" w:eastAsia="Times New Roman" w:hAnsi="Arial" w:cs="Arial"/>
        </w:rPr>
        <w:tab/>
      </w:r>
      <w:r w:rsidRPr="00987BB8">
        <w:rPr>
          <w:rFonts w:ascii="Arial" w:eastAsia="Times New Roman" w:hAnsi="Arial" w:cs="Arial"/>
        </w:rPr>
        <w:tab/>
      </w:r>
      <w:r w:rsidR="00934106" w:rsidRPr="00987BB8">
        <w:rPr>
          <w:rFonts w:ascii="Arial" w:hAnsi="Arial" w:cs="Arial"/>
          <w:sz w:val="32"/>
          <w:szCs w:val="32"/>
        </w:rPr>
        <w:t>□</w:t>
      </w:r>
      <w:r w:rsidR="00934106">
        <w:rPr>
          <w:rFonts w:ascii="Arial" w:hAnsi="Arial" w:cs="Arial"/>
          <w:sz w:val="32"/>
          <w:szCs w:val="32"/>
        </w:rPr>
        <w:t xml:space="preserve"> </w:t>
      </w:r>
      <w:r w:rsidRPr="00987BB8">
        <w:rPr>
          <w:rFonts w:ascii="Arial" w:eastAsia="Times New Roman" w:hAnsi="Arial" w:cs="Arial"/>
        </w:rPr>
        <w:t>NO</w:t>
      </w:r>
    </w:p>
    <w:p w14:paraId="323330AB" w14:textId="77777777" w:rsidR="00934106" w:rsidRDefault="006852BF" w:rsidP="00987BB8">
      <w:pPr>
        <w:spacing w:after="0" w:line="240" w:lineRule="auto"/>
        <w:rPr>
          <w:rFonts w:ascii="Arial" w:eastAsia="Times New Roman" w:hAnsi="Arial" w:cs="Arial"/>
        </w:rPr>
      </w:pPr>
      <w:r w:rsidRPr="00987BB8">
        <w:rPr>
          <w:rFonts w:ascii="Arial" w:eastAsia="Times New Roman" w:hAnsi="Arial" w:cs="Arial"/>
        </w:rPr>
        <w:t xml:space="preserve">  </w:t>
      </w:r>
    </w:p>
    <w:p w14:paraId="2D9E6346" w14:textId="4446B6C1" w:rsidR="00482414" w:rsidRPr="00987BB8" w:rsidRDefault="00454C41" w:rsidP="00987BB8">
      <w:pPr>
        <w:spacing w:after="0" w:line="240" w:lineRule="auto"/>
        <w:rPr>
          <w:rFonts w:ascii="Arial" w:eastAsia="Times New Roman" w:hAnsi="Arial" w:cs="Arial"/>
          <w:b/>
        </w:rPr>
      </w:pPr>
      <w:r>
        <w:rPr>
          <w:rFonts w:ascii="Arial" w:eastAsia="Times New Roman" w:hAnsi="Arial" w:cs="Arial"/>
          <w:b/>
        </w:rPr>
        <w:t>28. Se SI, indicare modalità e tipo di anestesia/analgesia</w:t>
      </w:r>
    </w:p>
    <w:tbl>
      <w:tblPr>
        <w:tblStyle w:val="a3"/>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482414" w:rsidRPr="00987BB8" w14:paraId="7E04FC04" w14:textId="77777777">
        <w:tc>
          <w:tcPr>
            <w:tcW w:w="1510" w:type="dxa"/>
          </w:tcPr>
          <w:p w14:paraId="30534CD9"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Specie</w:t>
            </w:r>
          </w:p>
        </w:tc>
        <w:tc>
          <w:tcPr>
            <w:tcW w:w="3947" w:type="dxa"/>
          </w:tcPr>
          <w:p w14:paraId="06B7E133"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Farmaco</w:t>
            </w:r>
          </w:p>
        </w:tc>
        <w:tc>
          <w:tcPr>
            <w:tcW w:w="1984" w:type="dxa"/>
          </w:tcPr>
          <w:p w14:paraId="57471620"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 xml:space="preserve">Dose </w:t>
            </w:r>
          </w:p>
        </w:tc>
        <w:tc>
          <w:tcPr>
            <w:tcW w:w="2268" w:type="dxa"/>
          </w:tcPr>
          <w:p w14:paraId="5D28B718"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Via somministrazione</w:t>
            </w:r>
          </w:p>
        </w:tc>
      </w:tr>
      <w:tr w:rsidR="00482414" w:rsidRPr="00987BB8" w14:paraId="04F7A78B" w14:textId="77777777">
        <w:tc>
          <w:tcPr>
            <w:tcW w:w="1510" w:type="dxa"/>
          </w:tcPr>
          <w:p w14:paraId="20451FAA" w14:textId="77777777" w:rsidR="00482414" w:rsidRPr="00987BB8" w:rsidRDefault="00482414" w:rsidP="00987BB8">
            <w:pPr>
              <w:spacing w:after="0" w:line="240" w:lineRule="auto"/>
              <w:rPr>
                <w:rFonts w:ascii="Arial" w:eastAsia="Times New Roman" w:hAnsi="Arial" w:cs="Arial"/>
              </w:rPr>
            </w:pPr>
          </w:p>
        </w:tc>
        <w:tc>
          <w:tcPr>
            <w:tcW w:w="3947" w:type="dxa"/>
          </w:tcPr>
          <w:p w14:paraId="16DC7A20" w14:textId="77777777" w:rsidR="00482414" w:rsidRPr="00987BB8" w:rsidRDefault="00482414" w:rsidP="00987BB8">
            <w:pPr>
              <w:spacing w:after="0" w:line="240" w:lineRule="auto"/>
              <w:rPr>
                <w:rFonts w:ascii="Arial" w:eastAsia="Times New Roman" w:hAnsi="Arial" w:cs="Arial"/>
              </w:rPr>
            </w:pPr>
          </w:p>
        </w:tc>
        <w:tc>
          <w:tcPr>
            <w:tcW w:w="1984" w:type="dxa"/>
          </w:tcPr>
          <w:p w14:paraId="2345EE66" w14:textId="77777777" w:rsidR="00482414" w:rsidRPr="00987BB8" w:rsidRDefault="00482414" w:rsidP="00987BB8">
            <w:pPr>
              <w:spacing w:after="0" w:line="240" w:lineRule="auto"/>
              <w:rPr>
                <w:rFonts w:ascii="Arial" w:eastAsia="Times New Roman" w:hAnsi="Arial" w:cs="Arial"/>
              </w:rPr>
            </w:pPr>
          </w:p>
        </w:tc>
        <w:tc>
          <w:tcPr>
            <w:tcW w:w="2268" w:type="dxa"/>
          </w:tcPr>
          <w:p w14:paraId="4CD7918D" w14:textId="77777777" w:rsidR="00482414" w:rsidRPr="00987BB8" w:rsidRDefault="00482414" w:rsidP="00987BB8">
            <w:pPr>
              <w:spacing w:after="0" w:line="240" w:lineRule="auto"/>
              <w:rPr>
                <w:rFonts w:ascii="Arial" w:eastAsia="Times New Roman" w:hAnsi="Arial" w:cs="Arial"/>
              </w:rPr>
            </w:pPr>
          </w:p>
        </w:tc>
      </w:tr>
      <w:tr w:rsidR="00482414" w:rsidRPr="00987BB8" w14:paraId="26227779" w14:textId="77777777">
        <w:tc>
          <w:tcPr>
            <w:tcW w:w="1510" w:type="dxa"/>
          </w:tcPr>
          <w:p w14:paraId="2BE32064" w14:textId="77777777" w:rsidR="00482414" w:rsidRPr="00987BB8" w:rsidRDefault="00482414" w:rsidP="00987BB8">
            <w:pPr>
              <w:spacing w:after="0" w:line="240" w:lineRule="auto"/>
              <w:rPr>
                <w:rFonts w:ascii="Arial" w:eastAsia="Times New Roman" w:hAnsi="Arial" w:cs="Arial"/>
              </w:rPr>
            </w:pPr>
          </w:p>
        </w:tc>
        <w:tc>
          <w:tcPr>
            <w:tcW w:w="3947" w:type="dxa"/>
          </w:tcPr>
          <w:p w14:paraId="435E6C34" w14:textId="77777777" w:rsidR="00482414" w:rsidRPr="00987BB8" w:rsidRDefault="00482414" w:rsidP="00987BB8">
            <w:pPr>
              <w:spacing w:after="0" w:line="240" w:lineRule="auto"/>
              <w:rPr>
                <w:rFonts w:ascii="Arial" w:eastAsia="Times New Roman" w:hAnsi="Arial" w:cs="Arial"/>
              </w:rPr>
            </w:pPr>
          </w:p>
        </w:tc>
        <w:tc>
          <w:tcPr>
            <w:tcW w:w="1984" w:type="dxa"/>
          </w:tcPr>
          <w:p w14:paraId="1869D27F" w14:textId="77777777" w:rsidR="00482414" w:rsidRPr="00987BB8" w:rsidRDefault="00482414" w:rsidP="00987BB8">
            <w:pPr>
              <w:spacing w:after="0" w:line="240" w:lineRule="auto"/>
              <w:rPr>
                <w:rFonts w:ascii="Arial" w:eastAsia="Times New Roman" w:hAnsi="Arial" w:cs="Arial"/>
              </w:rPr>
            </w:pPr>
          </w:p>
        </w:tc>
        <w:tc>
          <w:tcPr>
            <w:tcW w:w="2268" w:type="dxa"/>
          </w:tcPr>
          <w:p w14:paraId="2EBD102E" w14:textId="77777777" w:rsidR="00482414" w:rsidRPr="00987BB8" w:rsidRDefault="00482414" w:rsidP="00987BB8">
            <w:pPr>
              <w:spacing w:after="0" w:line="240" w:lineRule="auto"/>
              <w:rPr>
                <w:rFonts w:ascii="Arial" w:eastAsia="Times New Roman" w:hAnsi="Arial" w:cs="Arial"/>
              </w:rPr>
            </w:pPr>
          </w:p>
        </w:tc>
      </w:tr>
    </w:tbl>
    <w:p w14:paraId="00824D2A" w14:textId="77777777" w:rsidR="0008575E" w:rsidRPr="00987BB8" w:rsidRDefault="0008575E" w:rsidP="00987BB8">
      <w:pPr>
        <w:spacing w:after="0" w:line="240" w:lineRule="auto"/>
        <w:rPr>
          <w:rFonts w:ascii="Arial" w:eastAsia="Times New Roman" w:hAnsi="Arial" w:cs="Arial"/>
        </w:rPr>
      </w:pPr>
    </w:p>
    <w:p w14:paraId="21D6FA5C" w14:textId="1850BBBB"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 xml:space="preserve">29. </w:t>
      </w:r>
      <w:r w:rsidR="00454C41">
        <w:rPr>
          <w:rFonts w:ascii="Arial" w:eastAsia="Times New Roman" w:hAnsi="Arial" w:cs="Arial"/>
          <w:b/>
        </w:rPr>
        <w:t>Modalità e tipo dell’eventuale terapia antidolorifica</w:t>
      </w:r>
    </w:p>
    <w:tbl>
      <w:tblPr>
        <w:tblStyle w:val="a4"/>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482414" w:rsidRPr="00987BB8" w14:paraId="162F65F6" w14:textId="77777777">
        <w:tc>
          <w:tcPr>
            <w:tcW w:w="1510" w:type="dxa"/>
          </w:tcPr>
          <w:p w14:paraId="4F4F5471"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Specie</w:t>
            </w:r>
          </w:p>
        </w:tc>
        <w:tc>
          <w:tcPr>
            <w:tcW w:w="3947" w:type="dxa"/>
          </w:tcPr>
          <w:p w14:paraId="31676129"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Farmaco</w:t>
            </w:r>
          </w:p>
        </w:tc>
        <w:tc>
          <w:tcPr>
            <w:tcW w:w="1984" w:type="dxa"/>
          </w:tcPr>
          <w:p w14:paraId="6607257A"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 xml:space="preserve">Dose </w:t>
            </w:r>
          </w:p>
        </w:tc>
        <w:tc>
          <w:tcPr>
            <w:tcW w:w="2268" w:type="dxa"/>
          </w:tcPr>
          <w:p w14:paraId="3B35B361"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Via somministrazione</w:t>
            </w:r>
          </w:p>
        </w:tc>
      </w:tr>
      <w:tr w:rsidR="00482414" w:rsidRPr="00987BB8" w14:paraId="58C779AA" w14:textId="77777777">
        <w:tc>
          <w:tcPr>
            <w:tcW w:w="1510" w:type="dxa"/>
          </w:tcPr>
          <w:p w14:paraId="33673A0D" w14:textId="77777777" w:rsidR="00482414" w:rsidRPr="00987BB8" w:rsidRDefault="00482414" w:rsidP="00987BB8">
            <w:pPr>
              <w:spacing w:after="0" w:line="240" w:lineRule="auto"/>
              <w:rPr>
                <w:rFonts w:ascii="Arial" w:eastAsia="Times New Roman" w:hAnsi="Arial" w:cs="Arial"/>
              </w:rPr>
            </w:pPr>
          </w:p>
        </w:tc>
        <w:tc>
          <w:tcPr>
            <w:tcW w:w="3947" w:type="dxa"/>
          </w:tcPr>
          <w:p w14:paraId="1A2ADA98" w14:textId="77777777" w:rsidR="00482414" w:rsidRPr="00987BB8" w:rsidRDefault="00482414" w:rsidP="00987BB8">
            <w:pPr>
              <w:spacing w:after="0" w:line="240" w:lineRule="auto"/>
              <w:rPr>
                <w:rFonts w:ascii="Arial" w:eastAsia="Times New Roman" w:hAnsi="Arial" w:cs="Arial"/>
              </w:rPr>
            </w:pPr>
          </w:p>
        </w:tc>
        <w:tc>
          <w:tcPr>
            <w:tcW w:w="1984" w:type="dxa"/>
          </w:tcPr>
          <w:p w14:paraId="7910B2D6" w14:textId="77777777" w:rsidR="00482414" w:rsidRPr="00987BB8" w:rsidRDefault="00482414" w:rsidP="00987BB8">
            <w:pPr>
              <w:spacing w:after="0" w:line="240" w:lineRule="auto"/>
              <w:rPr>
                <w:rFonts w:ascii="Arial" w:eastAsia="Times New Roman" w:hAnsi="Arial" w:cs="Arial"/>
              </w:rPr>
            </w:pPr>
          </w:p>
        </w:tc>
        <w:tc>
          <w:tcPr>
            <w:tcW w:w="2268" w:type="dxa"/>
          </w:tcPr>
          <w:p w14:paraId="10A9AFBC" w14:textId="77777777" w:rsidR="00482414" w:rsidRPr="00987BB8" w:rsidRDefault="00482414" w:rsidP="00987BB8">
            <w:pPr>
              <w:spacing w:after="0" w:line="240" w:lineRule="auto"/>
              <w:rPr>
                <w:rFonts w:ascii="Arial" w:eastAsia="Times New Roman" w:hAnsi="Arial" w:cs="Arial"/>
              </w:rPr>
            </w:pPr>
          </w:p>
        </w:tc>
      </w:tr>
      <w:tr w:rsidR="00482414" w:rsidRPr="00987BB8" w14:paraId="41E7F38A" w14:textId="77777777">
        <w:tc>
          <w:tcPr>
            <w:tcW w:w="1510" w:type="dxa"/>
          </w:tcPr>
          <w:p w14:paraId="77935BB3" w14:textId="77777777" w:rsidR="00482414" w:rsidRPr="00987BB8" w:rsidRDefault="00482414" w:rsidP="00987BB8">
            <w:pPr>
              <w:spacing w:after="0" w:line="240" w:lineRule="auto"/>
              <w:rPr>
                <w:rFonts w:ascii="Arial" w:eastAsia="Times New Roman" w:hAnsi="Arial" w:cs="Arial"/>
              </w:rPr>
            </w:pPr>
          </w:p>
        </w:tc>
        <w:tc>
          <w:tcPr>
            <w:tcW w:w="3947" w:type="dxa"/>
          </w:tcPr>
          <w:p w14:paraId="6B31E646" w14:textId="77777777" w:rsidR="00482414" w:rsidRPr="00987BB8" w:rsidRDefault="00482414" w:rsidP="00987BB8">
            <w:pPr>
              <w:spacing w:after="0" w:line="240" w:lineRule="auto"/>
              <w:rPr>
                <w:rFonts w:ascii="Arial" w:eastAsia="Times New Roman" w:hAnsi="Arial" w:cs="Arial"/>
              </w:rPr>
            </w:pPr>
          </w:p>
        </w:tc>
        <w:tc>
          <w:tcPr>
            <w:tcW w:w="1984" w:type="dxa"/>
          </w:tcPr>
          <w:p w14:paraId="745BFC32" w14:textId="77777777" w:rsidR="00482414" w:rsidRPr="00987BB8" w:rsidRDefault="00482414" w:rsidP="00987BB8">
            <w:pPr>
              <w:spacing w:after="0" w:line="240" w:lineRule="auto"/>
              <w:rPr>
                <w:rFonts w:ascii="Arial" w:eastAsia="Times New Roman" w:hAnsi="Arial" w:cs="Arial"/>
              </w:rPr>
            </w:pPr>
          </w:p>
        </w:tc>
        <w:tc>
          <w:tcPr>
            <w:tcW w:w="2268" w:type="dxa"/>
          </w:tcPr>
          <w:p w14:paraId="07E6F23E" w14:textId="77777777" w:rsidR="00482414" w:rsidRPr="00987BB8" w:rsidRDefault="00482414" w:rsidP="00987BB8">
            <w:pPr>
              <w:spacing w:after="0" w:line="240" w:lineRule="auto"/>
              <w:rPr>
                <w:rFonts w:ascii="Arial" w:eastAsia="Times New Roman" w:hAnsi="Arial" w:cs="Arial"/>
              </w:rPr>
            </w:pPr>
          </w:p>
        </w:tc>
      </w:tr>
      <w:tr w:rsidR="00482414" w:rsidRPr="00987BB8" w14:paraId="5B38667D" w14:textId="77777777">
        <w:tc>
          <w:tcPr>
            <w:tcW w:w="1510" w:type="dxa"/>
          </w:tcPr>
          <w:p w14:paraId="7A76C5C1" w14:textId="77777777" w:rsidR="00482414" w:rsidRPr="00987BB8" w:rsidRDefault="00482414" w:rsidP="00987BB8">
            <w:pPr>
              <w:spacing w:after="0" w:line="240" w:lineRule="auto"/>
              <w:rPr>
                <w:rFonts w:ascii="Arial" w:eastAsia="Times New Roman" w:hAnsi="Arial" w:cs="Arial"/>
              </w:rPr>
            </w:pPr>
          </w:p>
        </w:tc>
        <w:tc>
          <w:tcPr>
            <w:tcW w:w="3947" w:type="dxa"/>
          </w:tcPr>
          <w:p w14:paraId="398D6809" w14:textId="77777777" w:rsidR="00482414" w:rsidRPr="00987BB8" w:rsidRDefault="00482414" w:rsidP="00987BB8">
            <w:pPr>
              <w:spacing w:after="0" w:line="240" w:lineRule="auto"/>
              <w:rPr>
                <w:rFonts w:ascii="Arial" w:eastAsia="Times New Roman" w:hAnsi="Arial" w:cs="Arial"/>
              </w:rPr>
            </w:pPr>
          </w:p>
        </w:tc>
        <w:tc>
          <w:tcPr>
            <w:tcW w:w="1984" w:type="dxa"/>
          </w:tcPr>
          <w:p w14:paraId="00DD02E8" w14:textId="77777777" w:rsidR="00482414" w:rsidRPr="00987BB8" w:rsidRDefault="00482414" w:rsidP="00987BB8">
            <w:pPr>
              <w:spacing w:after="0" w:line="240" w:lineRule="auto"/>
              <w:rPr>
                <w:rFonts w:ascii="Arial" w:eastAsia="Times New Roman" w:hAnsi="Arial" w:cs="Arial"/>
              </w:rPr>
            </w:pPr>
          </w:p>
        </w:tc>
        <w:tc>
          <w:tcPr>
            <w:tcW w:w="2268" w:type="dxa"/>
          </w:tcPr>
          <w:p w14:paraId="39C52565" w14:textId="77777777" w:rsidR="00482414" w:rsidRPr="00987BB8" w:rsidRDefault="00482414" w:rsidP="00987BB8">
            <w:pPr>
              <w:spacing w:after="0" w:line="240" w:lineRule="auto"/>
              <w:rPr>
                <w:rFonts w:ascii="Arial" w:eastAsia="Times New Roman" w:hAnsi="Arial" w:cs="Arial"/>
              </w:rPr>
            </w:pPr>
          </w:p>
        </w:tc>
      </w:tr>
    </w:tbl>
    <w:p w14:paraId="1DC0A3B3" w14:textId="77777777" w:rsidR="00482414" w:rsidRPr="00987BB8" w:rsidRDefault="00482414" w:rsidP="00987BB8">
      <w:pPr>
        <w:spacing w:after="0" w:line="240" w:lineRule="auto"/>
        <w:rPr>
          <w:rFonts w:ascii="Arial" w:eastAsia="Times New Roman" w:hAnsi="Arial" w:cs="Arial"/>
        </w:rPr>
      </w:pPr>
    </w:p>
    <w:p w14:paraId="0254DF26" w14:textId="0F10E3AF" w:rsidR="00482414" w:rsidRPr="00987BB8" w:rsidRDefault="006852BF" w:rsidP="00987BB8">
      <w:pPr>
        <w:spacing w:after="0" w:line="240" w:lineRule="auto"/>
        <w:rPr>
          <w:rFonts w:ascii="Arial" w:eastAsia="Times New Roman" w:hAnsi="Arial" w:cs="Arial"/>
          <w:b/>
        </w:rPr>
      </w:pPr>
      <w:bookmarkStart w:id="5" w:name="_gjdgxs" w:colFirst="0" w:colLast="0"/>
      <w:bookmarkEnd w:id="5"/>
      <w:r w:rsidRPr="00987BB8">
        <w:rPr>
          <w:rFonts w:ascii="Arial" w:eastAsia="Times New Roman" w:hAnsi="Arial" w:cs="Arial"/>
          <w:b/>
        </w:rPr>
        <w:t xml:space="preserve">30. </w:t>
      </w:r>
      <w:r w:rsidR="00454C41">
        <w:rPr>
          <w:rFonts w:ascii="Arial" w:eastAsia="Times New Roman" w:hAnsi="Arial" w:cs="Arial"/>
          <w:b/>
        </w:rPr>
        <w:t>Indicare l’eventuale modalità di soppressione degli animali</w:t>
      </w: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2160"/>
        <w:gridCol w:w="2196"/>
        <w:gridCol w:w="1404"/>
        <w:gridCol w:w="2508"/>
      </w:tblGrid>
      <w:tr w:rsidR="00482414" w:rsidRPr="00987BB8" w14:paraId="03975F68" w14:textId="77777777">
        <w:tc>
          <w:tcPr>
            <w:tcW w:w="1510" w:type="dxa"/>
          </w:tcPr>
          <w:p w14:paraId="0D017579"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Specie</w:t>
            </w:r>
          </w:p>
        </w:tc>
        <w:tc>
          <w:tcPr>
            <w:tcW w:w="2160" w:type="dxa"/>
          </w:tcPr>
          <w:p w14:paraId="0C044D13"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Metodo chimico o fisico</w:t>
            </w:r>
          </w:p>
        </w:tc>
        <w:tc>
          <w:tcPr>
            <w:tcW w:w="2196" w:type="dxa"/>
          </w:tcPr>
          <w:p w14:paraId="1C0D7928"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Sostanza (se del caso)</w:t>
            </w:r>
          </w:p>
        </w:tc>
        <w:tc>
          <w:tcPr>
            <w:tcW w:w="1404" w:type="dxa"/>
          </w:tcPr>
          <w:p w14:paraId="4BEDC502"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 xml:space="preserve">Dose </w:t>
            </w:r>
          </w:p>
        </w:tc>
        <w:tc>
          <w:tcPr>
            <w:tcW w:w="2508" w:type="dxa"/>
          </w:tcPr>
          <w:p w14:paraId="7BABA9A0" w14:textId="77777777" w:rsidR="00482414" w:rsidRPr="00934106" w:rsidRDefault="006852BF" w:rsidP="00987BB8">
            <w:pPr>
              <w:spacing w:after="0" w:line="240" w:lineRule="auto"/>
              <w:rPr>
                <w:rFonts w:ascii="Arial" w:eastAsia="Times New Roman" w:hAnsi="Arial" w:cs="Arial"/>
              </w:rPr>
            </w:pPr>
            <w:r w:rsidRPr="00934106">
              <w:rPr>
                <w:rFonts w:ascii="Arial" w:eastAsia="Times New Roman" w:hAnsi="Arial" w:cs="Arial"/>
              </w:rPr>
              <w:t>Via somministrazione</w:t>
            </w:r>
          </w:p>
        </w:tc>
      </w:tr>
      <w:tr w:rsidR="00482414" w:rsidRPr="00987BB8" w14:paraId="74C857AD" w14:textId="77777777">
        <w:tc>
          <w:tcPr>
            <w:tcW w:w="1510" w:type="dxa"/>
          </w:tcPr>
          <w:p w14:paraId="6133CB0E" w14:textId="77777777" w:rsidR="00482414" w:rsidRPr="00987BB8" w:rsidRDefault="00482414" w:rsidP="00987BB8">
            <w:pPr>
              <w:spacing w:after="0" w:line="240" w:lineRule="auto"/>
              <w:rPr>
                <w:rFonts w:ascii="Arial" w:eastAsia="Times New Roman" w:hAnsi="Arial" w:cs="Arial"/>
                <w:i/>
              </w:rPr>
            </w:pPr>
          </w:p>
        </w:tc>
        <w:tc>
          <w:tcPr>
            <w:tcW w:w="2160" w:type="dxa"/>
          </w:tcPr>
          <w:p w14:paraId="1B01D3B8" w14:textId="77777777" w:rsidR="00482414" w:rsidRPr="00987BB8" w:rsidRDefault="00482414" w:rsidP="00987BB8">
            <w:pPr>
              <w:spacing w:after="0" w:line="240" w:lineRule="auto"/>
              <w:rPr>
                <w:rFonts w:ascii="Arial" w:eastAsia="Times New Roman" w:hAnsi="Arial" w:cs="Arial"/>
                <w:i/>
              </w:rPr>
            </w:pPr>
          </w:p>
        </w:tc>
        <w:tc>
          <w:tcPr>
            <w:tcW w:w="2196" w:type="dxa"/>
          </w:tcPr>
          <w:p w14:paraId="30240872" w14:textId="77777777" w:rsidR="00482414" w:rsidRPr="00987BB8" w:rsidRDefault="00482414" w:rsidP="00987BB8">
            <w:pPr>
              <w:spacing w:after="0" w:line="240" w:lineRule="auto"/>
              <w:rPr>
                <w:rFonts w:ascii="Arial" w:eastAsia="Times New Roman" w:hAnsi="Arial" w:cs="Arial"/>
                <w:i/>
              </w:rPr>
            </w:pPr>
          </w:p>
        </w:tc>
        <w:tc>
          <w:tcPr>
            <w:tcW w:w="1404" w:type="dxa"/>
          </w:tcPr>
          <w:p w14:paraId="7164C5A4" w14:textId="77777777" w:rsidR="00482414" w:rsidRPr="00987BB8" w:rsidRDefault="00482414" w:rsidP="00987BB8">
            <w:pPr>
              <w:spacing w:after="0" w:line="240" w:lineRule="auto"/>
              <w:rPr>
                <w:rFonts w:ascii="Arial" w:eastAsia="Times New Roman" w:hAnsi="Arial" w:cs="Arial"/>
                <w:i/>
              </w:rPr>
            </w:pPr>
          </w:p>
        </w:tc>
        <w:tc>
          <w:tcPr>
            <w:tcW w:w="2508" w:type="dxa"/>
          </w:tcPr>
          <w:p w14:paraId="41FF28AD" w14:textId="77777777" w:rsidR="00482414" w:rsidRPr="00987BB8" w:rsidRDefault="00482414" w:rsidP="00987BB8">
            <w:pPr>
              <w:spacing w:after="0" w:line="240" w:lineRule="auto"/>
              <w:rPr>
                <w:rFonts w:ascii="Arial" w:eastAsia="Times New Roman" w:hAnsi="Arial" w:cs="Arial"/>
                <w:i/>
              </w:rPr>
            </w:pPr>
          </w:p>
        </w:tc>
      </w:tr>
      <w:tr w:rsidR="00482414" w:rsidRPr="00987BB8" w14:paraId="33BD78B5" w14:textId="77777777">
        <w:tc>
          <w:tcPr>
            <w:tcW w:w="1510" w:type="dxa"/>
          </w:tcPr>
          <w:p w14:paraId="44D87817" w14:textId="77777777" w:rsidR="00482414" w:rsidRPr="00987BB8" w:rsidRDefault="00482414" w:rsidP="00987BB8">
            <w:pPr>
              <w:spacing w:after="0" w:line="240" w:lineRule="auto"/>
              <w:rPr>
                <w:rFonts w:ascii="Arial" w:eastAsia="Times New Roman" w:hAnsi="Arial" w:cs="Arial"/>
                <w:i/>
              </w:rPr>
            </w:pPr>
          </w:p>
        </w:tc>
        <w:tc>
          <w:tcPr>
            <w:tcW w:w="2160" w:type="dxa"/>
          </w:tcPr>
          <w:p w14:paraId="3F83E817" w14:textId="77777777" w:rsidR="00482414" w:rsidRPr="00987BB8" w:rsidRDefault="00482414" w:rsidP="00987BB8">
            <w:pPr>
              <w:spacing w:after="0" w:line="240" w:lineRule="auto"/>
              <w:rPr>
                <w:rFonts w:ascii="Arial" w:eastAsia="Times New Roman" w:hAnsi="Arial" w:cs="Arial"/>
                <w:i/>
              </w:rPr>
            </w:pPr>
          </w:p>
        </w:tc>
        <w:tc>
          <w:tcPr>
            <w:tcW w:w="2196" w:type="dxa"/>
          </w:tcPr>
          <w:p w14:paraId="426B9D1C" w14:textId="77777777" w:rsidR="00482414" w:rsidRPr="00987BB8" w:rsidRDefault="00482414" w:rsidP="00987BB8">
            <w:pPr>
              <w:spacing w:after="0" w:line="240" w:lineRule="auto"/>
              <w:rPr>
                <w:rFonts w:ascii="Arial" w:eastAsia="Times New Roman" w:hAnsi="Arial" w:cs="Arial"/>
                <w:i/>
              </w:rPr>
            </w:pPr>
          </w:p>
        </w:tc>
        <w:tc>
          <w:tcPr>
            <w:tcW w:w="1404" w:type="dxa"/>
          </w:tcPr>
          <w:p w14:paraId="35772472" w14:textId="77777777" w:rsidR="00482414" w:rsidRPr="00987BB8" w:rsidRDefault="00482414" w:rsidP="00987BB8">
            <w:pPr>
              <w:spacing w:after="0" w:line="240" w:lineRule="auto"/>
              <w:rPr>
                <w:rFonts w:ascii="Arial" w:eastAsia="Times New Roman" w:hAnsi="Arial" w:cs="Arial"/>
                <w:i/>
              </w:rPr>
            </w:pPr>
          </w:p>
        </w:tc>
        <w:tc>
          <w:tcPr>
            <w:tcW w:w="2508" w:type="dxa"/>
          </w:tcPr>
          <w:p w14:paraId="36BE0B1F" w14:textId="77777777" w:rsidR="00482414" w:rsidRPr="00987BB8" w:rsidRDefault="00482414" w:rsidP="00987BB8">
            <w:pPr>
              <w:spacing w:after="0" w:line="240" w:lineRule="auto"/>
              <w:rPr>
                <w:rFonts w:ascii="Arial" w:eastAsia="Times New Roman" w:hAnsi="Arial" w:cs="Arial"/>
                <w:i/>
              </w:rPr>
            </w:pPr>
          </w:p>
        </w:tc>
      </w:tr>
    </w:tbl>
    <w:p w14:paraId="06CC866F" w14:textId="77777777" w:rsidR="00482414" w:rsidRPr="00987BB8" w:rsidRDefault="00482414" w:rsidP="00987BB8">
      <w:pPr>
        <w:spacing w:after="0" w:line="240" w:lineRule="auto"/>
        <w:rPr>
          <w:rFonts w:ascii="Arial" w:eastAsia="Times New Roman" w:hAnsi="Arial" w:cs="Arial"/>
        </w:rPr>
      </w:pPr>
    </w:p>
    <w:p w14:paraId="6F4DF928"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 xml:space="preserve">31. Il Metodo di soppressione è compreso nell’elenco di cui all’Allegato IV </w:t>
      </w:r>
    </w:p>
    <w:p w14:paraId="1D5C7383" w14:textId="756A3217" w:rsidR="00482414" w:rsidRPr="00987BB8" w:rsidRDefault="00934106" w:rsidP="00934106">
      <w:pPr>
        <w:spacing w:after="0" w:line="240" w:lineRule="auto"/>
        <w:ind w:left="720" w:firstLine="720"/>
        <w:rPr>
          <w:rFonts w:ascii="Arial" w:eastAsia="Times New Roman" w:hAnsi="Arial" w:cs="Arial"/>
        </w:rPr>
      </w:pPr>
      <w:r w:rsidRPr="00987BB8">
        <w:rPr>
          <w:rFonts w:ascii="Arial" w:hAnsi="Arial" w:cs="Arial"/>
          <w:sz w:val="32"/>
          <w:szCs w:val="32"/>
        </w:rPr>
        <w:t>□</w:t>
      </w:r>
      <w:r>
        <w:rPr>
          <w:rFonts w:ascii="Arial" w:hAnsi="Arial" w:cs="Arial"/>
          <w:sz w:val="32"/>
          <w:szCs w:val="32"/>
        </w:rPr>
        <w:t xml:space="preserve"> </w:t>
      </w:r>
      <w:r w:rsidR="006852BF" w:rsidRPr="00987BB8">
        <w:rPr>
          <w:rFonts w:ascii="Arial" w:eastAsia="Times New Roman" w:hAnsi="Arial" w:cs="Arial"/>
        </w:rPr>
        <w:t>SI</w:t>
      </w:r>
      <w:r w:rsidR="006852BF" w:rsidRPr="00987BB8">
        <w:rPr>
          <w:rFonts w:ascii="Arial" w:eastAsia="Times New Roman" w:hAnsi="Arial" w:cs="Arial"/>
        </w:rPr>
        <w:tab/>
      </w:r>
      <w:r w:rsidR="006852BF" w:rsidRPr="00987BB8">
        <w:rPr>
          <w:rFonts w:ascii="Arial" w:eastAsia="Times New Roman" w:hAnsi="Arial" w:cs="Arial"/>
        </w:rPr>
        <w:tab/>
      </w:r>
      <w:r w:rsidRPr="00987BB8">
        <w:rPr>
          <w:rFonts w:ascii="Arial" w:hAnsi="Arial" w:cs="Arial"/>
          <w:sz w:val="32"/>
          <w:szCs w:val="32"/>
        </w:rPr>
        <w:t>□</w:t>
      </w:r>
      <w:r>
        <w:rPr>
          <w:rFonts w:ascii="Arial" w:hAnsi="Arial" w:cs="Arial"/>
          <w:sz w:val="32"/>
          <w:szCs w:val="32"/>
        </w:rPr>
        <w:t xml:space="preserve"> </w:t>
      </w:r>
      <w:r w:rsidR="006852BF" w:rsidRPr="00987BB8">
        <w:rPr>
          <w:rFonts w:ascii="Arial" w:eastAsia="Times New Roman" w:hAnsi="Arial" w:cs="Arial"/>
        </w:rPr>
        <w:t>NO</w:t>
      </w:r>
    </w:p>
    <w:p w14:paraId="7EC8255A" w14:textId="509B561A" w:rsidR="00482414" w:rsidRPr="001538F9" w:rsidRDefault="006852BF" w:rsidP="00987BB8">
      <w:pPr>
        <w:spacing w:after="0" w:line="240" w:lineRule="auto"/>
        <w:rPr>
          <w:rFonts w:ascii="Arial" w:eastAsia="Times New Roman" w:hAnsi="Arial" w:cs="Arial"/>
          <w:i/>
          <w:color w:val="000000" w:themeColor="text1"/>
          <w:highlight w:val="yellow"/>
        </w:rPr>
      </w:pPr>
      <w:r w:rsidRPr="001538F9">
        <w:rPr>
          <w:rFonts w:ascii="Arial" w:eastAsia="Times New Roman" w:hAnsi="Arial" w:cs="Arial"/>
          <w:i/>
          <w:color w:val="000000" w:themeColor="text1"/>
          <w:highlight w:val="yellow"/>
        </w:rPr>
        <w:t>Se NO giustificare scientificamente la necessità di ricorrere all’autorizzazione per tale metodo</w:t>
      </w:r>
    </w:p>
    <w:p w14:paraId="72430DEA" w14:textId="31AB5E54" w:rsidR="00635664" w:rsidRPr="00454C41" w:rsidRDefault="00635664" w:rsidP="00987BB8">
      <w:pPr>
        <w:spacing w:after="0" w:line="240" w:lineRule="auto"/>
        <w:rPr>
          <w:rFonts w:ascii="Arial" w:hAnsi="Arial" w:cs="Arial"/>
          <w:i/>
          <w:iCs/>
          <w:color w:val="000000" w:themeColor="text1"/>
        </w:rPr>
      </w:pPr>
      <w:r w:rsidRPr="001538F9">
        <w:rPr>
          <w:rFonts w:ascii="Arial" w:hAnsi="Arial" w:cs="Arial"/>
          <w:i/>
          <w:iCs/>
          <w:color w:val="000000" w:themeColor="text1"/>
          <w:highlight w:val="yellow"/>
        </w:rPr>
        <w:t>Consultare l’Allegato IV in Modulistica sul sito OPBA per verificare se il metodo di soppressione scelto vi è contemplato</w:t>
      </w:r>
    </w:p>
    <w:p w14:paraId="164E929C" w14:textId="77777777" w:rsidR="00635664" w:rsidRPr="00987BB8" w:rsidRDefault="00635664" w:rsidP="00987BB8">
      <w:pPr>
        <w:spacing w:after="0" w:line="240" w:lineRule="auto"/>
        <w:rPr>
          <w:rFonts w:ascii="Arial" w:hAnsi="Arial" w:cs="Arial"/>
          <w:iCs/>
          <w:color w:val="FF0000"/>
        </w:rPr>
      </w:pPr>
    </w:p>
    <w:p w14:paraId="5F4DF9CF" w14:textId="61C4C588" w:rsidR="00482414" w:rsidRPr="00987BB8" w:rsidRDefault="006852BF" w:rsidP="00454C41">
      <w:pPr>
        <w:spacing w:after="0" w:line="240" w:lineRule="auto"/>
        <w:rPr>
          <w:rFonts w:ascii="Arial" w:eastAsia="Times New Roman" w:hAnsi="Arial" w:cs="Arial"/>
          <w:b/>
        </w:rPr>
      </w:pPr>
      <w:r w:rsidRPr="00987BB8">
        <w:rPr>
          <w:rFonts w:ascii="Arial" w:eastAsia="Times New Roman" w:hAnsi="Arial" w:cs="Arial"/>
          <w:b/>
        </w:rPr>
        <w:t xml:space="preserve">32. </w:t>
      </w:r>
      <w:r w:rsidR="00454C41">
        <w:rPr>
          <w:rFonts w:ascii="Arial" w:eastAsia="Times New Roman" w:hAnsi="Arial" w:cs="Arial"/>
          <w:b/>
        </w:rPr>
        <w:t>Al termine delle procedure sperimentali gli animali saranno riutilizzati nel rispetto delle condizioni di cui all’articolo 16</w:t>
      </w:r>
    </w:p>
    <w:p w14:paraId="4D756DD0" w14:textId="0868001E" w:rsidR="00482414" w:rsidRPr="00987BB8" w:rsidRDefault="00454C41" w:rsidP="00987BB8">
      <w:pPr>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r>
      <w:r w:rsidRPr="00987BB8">
        <w:rPr>
          <w:rFonts w:ascii="Arial" w:hAnsi="Arial" w:cs="Arial"/>
          <w:sz w:val="32"/>
          <w:szCs w:val="32"/>
        </w:rPr>
        <w:t>□</w:t>
      </w:r>
      <w:r>
        <w:rPr>
          <w:rFonts w:ascii="Arial" w:hAnsi="Arial" w:cs="Arial"/>
          <w:sz w:val="32"/>
          <w:szCs w:val="32"/>
        </w:rPr>
        <w:t xml:space="preserve"> </w:t>
      </w:r>
      <w:r w:rsidR="006852BF" w:rsidRPr="00987BB8">
        <w:rPr>
          <w:rFonts w:ascii="Arial" w:eastAsia="Times New Roman" w:hAnsi="Arial" w:cs="Arial"/>
        </w:rPr>
        <w:t>SI</w:t>
      </w:r>
      <w:r w:rsidR="006852BF" w:rsidRPr="00987BB8">
        <w:rPr>
          <w:rFonts w:ascii="Arial" w:eastAsia="Times New Roman" w:hAnsi="Arial" w:cs="Arial"/>
        </w:rPr>
        <w:tab/>
        <w:t xml:space="preserve">      </w:t>
      </w:r>
      <w:r w:rsidR="006852BF" w:rsidRPr="00987BB8">
        <w:rPr>
          <w:rFonts w:ascii="Arial" w:eastAsia="Times New Roman" w:hAnsi="Arial" w:cs="Arial"/>
        </w:rPr>
        <w:tab/>
      </w:r>
      <w:r w:rsidRPr="00987BB8">
        <w:rPr>
          <w:rFonts w:ascii="Arial" w:hAnsi="Arial" w:cs="Arial"/>
          <w:sz w:val="32"/>
          <w:szCs w:val="32"/>
        </w:rPr>
        <w:t>□</w:t>
      </w:r>
      <w:r>
        <w:rPr>
          <w:rFonts w:ascii="Arial" w:hAnsi="Arial" w:cs="Arial"/>
          <w:sz w:val="32"/>
          <w:szCs w:val="32"/>
        </w:rPr>
        <w:t xml:space="preserve"> </w:t>
      </w:r>
      <w:r w:rsidR="006852BF" w:rsidRPr="00987BB8">
        <w:rPr>
          <w:rFonts w:ascii="Arial" w:eastAsia="Times New Roman" w:hAnsi="Arial" w:cs="Arial"/>
        </w:rPr>
        <w:t>NO</w:t>
      </w:r>
    </w:p>
    <w:p w14:paraId="18D93FB7" w14:textId="77777777" w:rsidR="00454C41" w:rsidRDefault="006852BF" w:rsidP="00987BB8">
      <w:pPr>
        <w:spacing w:after="0" w:line="240" w:lineRule="auto"/>
        <w:rPr>
          <w:rFonts w:ascii="Arial" w:eastAsia="Times New Roman" w:hAnsi="Arial" w:cs="Arial"/>
        </w:rPr>
      </w:pPr>
      <w:r w:rsidRPr="00987BB8">
        <w:rPr>
          <w:rFonts w:ascii="Arial" w:eastAsia="Times New Roman" w:hAnsi="Arial" w:cs="Arial"/>
        </w:rPr>
        <w:tab/>
      </w:r>
    </w:p>
    <w:p w14:paraId="2D02A8D1" w14:textId="751B69BB" w:rsidR="00482414" w:rsidRPr="00454C41" w:rsidRDefault="00454C41" w:rsidP="00987BB8">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32.</w:t>
      </w:r>
      <w:proofErr w:type="gramStart"/>
      <w:r>
        <w:rPr>
          <w:rFonts w:ascii="Arial" w:eastAsia="Times New Roman" w:hAnsi="Arial" w:cs="Arial"/>
          <w:b/>
          <w:color w:val="000000" w:themeColor="text1"/>
        </w:rPr>
        <w:t>1.IX.</w:t>
      </w:r>
      <w:proofErr w:type="gramEnd"/>
      <w:r>
        <w:rPr>
          <w:rFonts w:ascii="Arial" w:eastAsia="Times New Roman" w:hAnsi="Arial" w:cs="Arial"/>
          <w:b/>
          <w:color w:val="000000" w:themeColor="text1"/>
        </w:rPr>
        <w:t xml:space="preserve"> Specie animali e d</w:t>
      </w:r>
      <w:r w:rsidR="006852BF" w:rsidRPr="00454C41">
        <w:rPr>
          <w:rFonts w:ascii="Arial" w:eastAsia="Times New Roman" w:hAnsi="Arial" w:cs="Arial"/>
          <w:b/>
          <w:color w:val="000000" w:themeColor="text1"/>
        </w:rPr>
        <w:t>estino</w:t>
      </w:r>
    </w:p>
    <w:tbl>
      <w:tblPr>
        <w:tblStyle w:val="a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482414" w:rsidRPr="00987BB8" w14:paraId="15A49282" w14:textId="77777777">
        <w:tc>
          <w:tcPr>
            <w:tcW w:w="2409" w:type="dxa"/>
            <w:shd w:val="clear" w:color="auto" w:fill="auto"/>
            <w:tcMar>
              <w:top w:w="100" w:type="dxa"/>
              <w:left w:w="100" w:type="dxa"/>
              <w:bottom w:w="100" w:type="dxa"/>
              <w:right w:w="100" w:type="dxa"/>
            </w:tcMar>
          </w:tcPr>
          <w:p w14:paraId="5A13351D" w14:textId="77777777" w:rsidR="00482414" w:rsidRPr="00454C41" w:rsidRDefault="006852BF" w:rsidP="00987BB8">
            <w:pPr>
              <w:widowControl w:val="0"/>
              <w:spacing w:after="0" w:line="240" w:lineRule="auto"/>
              <w:jc w:val="center"/>
              <w:rPr>
                <w:rFonts w:ascii="Arial" w:eastAsia="Times New Roman" w:hAnsi="Arial" w:cs="Arial"/>
              </w:rPr>
            </w:pPr>
            <w:r w:rsidRPr="00454C41">
              <w:rPr>
                <w:rFonts w:ascii="Arial" w:eastAsia="Times New Roman" w:hAnsi="Arial" w:cs="Arial"/>
              </w:rPr>
              <w:t>Codice Specie</w:t>
            </w:r>
          </w:p>
        </w:tc>
        <w:tc>
          <w:tcPr>
            <w:tcW w:w="2409" w:type="dxa"/>
            <w:shd w:val="clear" w:color="auto" w:fill="auto"/>
            <w:tcMar>
              <w:top w:w="100" w:type="dxa"/>
              <w:left w:w="100" w:type="dxa"/>
              <w:bottom w:w="100" w:type="dxa"/>
              <w:right w:w="100" w:type="dxa"/>
            </w:tcMar>
          </w:tcPr>
          <w:p w14:paraId="2DE9758C" w14:textId="77777777" w:rsidR="00482414" w:rsidRPr="00454C41" w:rsidRDefault="006852BF" w:rsidP="00987BB8">
            <w:pPr>
              <w:widowControl w:val="0"/>
              <w:spacing w:after="0" w:line="240" w:lineRule="auto"/>
              <w:jc w:val="center"/>
              <w:rPr>
                <w:rFonts w:ascii="Arial" w:eastAsia="Times New Roman" w:hAnsi="Arial" w:cs="Arial"/>
              </w:rPr>
            </w:pPr>
            <w:r w:rsidRPr="00454C41">
              <w:rPr>
                <w:rFonts w:ascii="Arial" w:eastAsia="Times New Roman" w:hAnsi="Arial" w:cs="Arial"/>
              </w:rPr>
              <w:t>Specie</w:t>
            </w:r>
          </w:p>
        </w:tc>
        <w:tc>
          <w:tcPr>
            <w:tcW w:w="2409" w:type="dxa"/>
            <w:shd w:val="clear" w:color="auto" w:fill="auto"/>
            <w:tcMar>
              <w:top w:w="100" w:type="dxa"/>
              <w:left w:w="100" w:type="dxa"/>
              <w:bottom w:w="100" w:type="dxa"/>
              <w:right w:w="100" w:type="dxa"/>
            </w:tcMar>
          </w:tcPr>
          <w:p w14:paraId="704F57CB" w14:textId="77777777" w:rsidR="00482414" w:rsidRPr="00454C41" w:rsidRDefault="006852BF" w:rsidP="00987BB8">
            <w:pPr>
              <w:widowControl w:val="0"/>
              <w:spacing w:after="0" w:line="240" w:lineRule="auto"/>
              <w:jc w:val="center"/>
              <w:rPr>
                <w:rFonts w:ascii="Arial" w:eastAsia="Times New Roman" w:hAnsi="Arial" w:cs="Arial"/>
              </w:rPr>
            </w:pPr>
            <w:r w:rsidRPr="00454C41">
              <w:rPr>
                <w:rFonts w:ascii="Arial" w:eastAsia="Times New Roman" w:hAnsi="Arial" w:cs="Arial"/>
              </w:rPr>
              <w:t>Numero Animali</w:t>
            </w:r>
          </w:p>
        </w:tc>
        <w:tc>
          <w:tcPr>
            <w:tcW w:w="2409" w:type="dxa"/>
            <w:shd w:val="clear" w:color="auto" w:fill="auto"/>
            <w:tcMar>
              <w:top w:w="100" w:type="dxa"/>
              <w:left w:w="100" w:type="dxa"/>
              <w:bottom w:w="100" w:type="dxa"/>
              <w:right w:w="100" w:type="dxa"/>
            </w:tcMar>
          </w:tcPr>
          <w:p w14:paraId="2EE80214" w14:textId="77777777" w:rsidR="00482414" w:rsidRPr="00454C41" w:rsidRDefault="006852BF" w:rsidP="00987BB8">
            <w:pPr>
              <w:widowControl w:val="0"/>
              <w:spacing w:after="0" w:line="240" w:lineRule="auto"/>
              <w:jc w:val="center"/>
              <w:rPr>
                <w:rFonts w:ascii="Arial" w:eastAsia="Times New Roman" w:hAnsi="Arial" w:cs="Arial"/>
              </w:rPr>
            </w:pPr>
            <w:r w:rsidRPr="00454C41">
              <w:rPr>
                <w:rFonts w:ascii="Arial" w:eastAsia="Times New Roman" w:hAnsi="Arial" w:cs="Arial"/>
              </w:rPr>
              <w:t>Descrizione Destino</w:t>
            </w:r>
          </w:p>
        </w:tc>
      </w:tr>
      <w:tr w:rsidR="00482414" w:rsidRPr="00987BB8" w14:paraId="56E7E1C0" w14:textId="77777777">
        <w:tc>
          <w:tcPr>
            <w:tcW w:w="2409" w:type="dxa"/>
            <w:shd w:val="clear" w:color="auto" w:fill="auto"/>
            <w:tcMar>
              <w:top w:w="100" w:type="dxa"/>
              <w:left w:w="100" w:type="dxa"/>
              <w:bottom w:w="100" w:type="dxa"/>
              <w:right w:w="100" w:type="dxa"/>
            </w:tcMar>
          </w:tcPr>
          <w:p w14:paraId="65954583" w14:textId="77777777" w:rsidR="00482414" w:rsidRPr="00987BB8" w:rsidRDefault="00482414" w:rsidP="00987BB8">
            <w:pPr>
              <w:widowControl w:val="0"/>
              <w:spacing w:after="0" w:line="240" w:lineRule="auto"/>
              <w:rPr>
                <w:rFonts w:ascii="Arial" w:eastAsia="Times New Roman" w:hAnsi="Arial" w:cs="Arial"/>
                <w:color w:val="6AA84F"/>
              </w:rPr>
            </w:pPr>
          </w:p>
        </w:tc>
        <w:tc>
          <w:tcPr>
            <w:tcW w:w="2409" w:type="dxa"/>
            <w:shd w:val="clear" w:color="auto" w:fill="auto"/>
            <w:tcMar>
              <w:top w:w="100" w:type="dxa"/>
              <w:left w:w="100" w:type="dxa"/>
              <w:bottom w:w="100" w:type="dxa"/>
              <w:right w:w="100" w:type="dxa"/>
            </w:tcMar>
          </w:tcPr>
          <w:p w14:paraId="2A98ACF3" w14:textId="77777777" w:rsidR="00482414" w:rsidRPr="00987BB8" w:rsidRDefault="00482414" w:rsidP="00987BB8">
            <w:pPr>
              <w:widowControl w:val="0"/>
              <w:spacing w:after="0" w:line="240" w:lineRule="auto"/>
              <w:rPr>
                <w:rFonts w:ascii="Arial" w:eastAsia="Times New Roman" w:hAnsi="Arial" w:cs="Arial"/>
                <w:color w:val="6AA84F"/>
              </w:rPr>
            </w:pPr>
          </w:p>
        </w:tc>
        <w:tc>
          <w:tcPr>
            <w:tcW w:w="2409" w:type="dxa"/>
            <w:shd w:val="clear" w:color="auto" w:fill="auto"/>
            <w:tcMar>
              <w:top w:w="100" w:type="dxa"/>
              <w:left w:w="100" w:type="dxa"/>
              <w:bottom w:w="100" w:type="dxa"/>
              <w:right w:w="100" w:type="dxa"/>
            </w:tcMar>
          </w:tcPr>
          <w:p w14:paraId="3E2FB181" w14:textId="77777777" w:rsidR="00482414" w:rsidRPr="00987BB8" w:rsidRDefault="00482414" w:rsidP="00987BB8">
            <w:pPr>
              <w:widowControl w:val="0"/>
              <w:spacing w:after="0" w:line="240" w:lineRule="auto"/>
              <w:rPr>
                <w:rFonts w:ascii="Arial" w:eastAsia="Times New Roman" w:hAnsi="Arial" w:cs="Arial"/>
                <w:color w:val="6AA84F"/>
              </w:rPr>
            </w:pPr>
          </w:p>
        </w:tc>
        <w:tc>
          <w:tcPr>
            <w:tcW w:w="2409" w:type="dxa"/>
            <w:shd w:val="clear" w:color="auto" w:fill="auto"/>
            <w:tcMar>
              <w:top w:w="100" w:type="dxa"/>
              <w:left w:w="100" w:type="dxa"/>
              <w:bottom w:w="100" w:type="dxa"/>
              <w:right w:w="100" w:type="dxa"/>
            </w:tcMar>
          </w:tcPr>
          <w:p w14:paraId="46B989CA" w14:textId="77777777" w:rsidR="00482414" w:rsidRPr="00987BB8" w:rsidRDefault="00482414" w:rsidP="00987BB8">
            <w:pPr>
              <w:widowControl w:val="0"/>
              <w:spacing w:after="0" w:line="240" w:lineRule="auto"/>
              <w:rPr>
                <w:rFonts w:ascii="Arial" w:eastAsia="Times New Roman" w:hAnsi="Arial" w:cs="Arial"/>
                <w:color w:val="6AA84F"/>
              </w:rPr>
            </w:pPr>
          </w:p>
        </w:tc>
      </w:tr>
    </w:tbl>
    <w:p w14:paraId="18CC54A6" w14:textId="77777777" w:rsidR="00482414" w:rsidRPr="00987BB8" w:rsidRDefault="00482414" w:rsidP="00987BB8">
      <w:pPr>
        <w:spacing w:after="0" w:line="240" w:lineRule="auto"/>
        <w:rPr>
          <w:rFonts w:ascii="Arial" w:eastAsia="Times New Roman" w:hAnsi="Arial" w:cs="Arial"/>
        </w:rPr>
      </w:pPr>
    </w:p>
    <w:p w14:paraId="71D82C3C"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33. COLLABORAZIONI</w:t>
      </w:r>
    </w:p>
    <w:p w14:paraId="0D25E207" w14:textId="64C0CEC1" w:rsidR="00482414" w:rsidRPr="00987BB8" w:rsidRDefault="00454C41" w:rsidP="00987BB8">
      <w:pPr>
        <w:spacing w:after="0" w:line="240" w:lineRule="auto"/>
        <w:rPr>
          <w:rFonts w:ascii="Arial" w:eastAsia="Times New Roman" w:hAnsi="Arial" w:cs="Arial"/>
          <w:i/>
        </w:rPr>
      </w:pPr>
      <w:r w:rsidRPr="001538F9">
        <w:rPr>
          <w:rFonts w:ascii="Arial" w:eastAsia="Times New Roman" w:hAnsi="Arial" w:cs="Arial"/>
          <w:i/>
          <w:highlight w:val="yellow"/>
        </w:rPr>
        <w:t>(I</w:t>
      </w:r>
      <w:r w:rsidR="006852BF" w:rsidRPr="001538F9">
        <w:rPr>
          <w:rFonts w:ascii="Arial" w:eastAsia="Times New Roman" w:hAnsi="Arial" w:cs="Arial"/>
          <w:i/>
          <w:highlight w:val="yellow"/>
        </w:rPr>
        <w:t>ndicare eventuali collaborazioni pianificate con altri gruppi di ricerca interni e/o esterni)</w:t>
      </w:r>
    </w:p>
    <w:p w14:paraId="55239AC9" w14:textId="77777777" w:rsidR="00454C41" w:rsidRDefault="00454C41" w:rsidP="00987BB8">
      <w:pPr>
        <w:spacing w:after="0" w:line="240" w:lineRule="auto"/>
        <w:rPr>
          <w:rFonts w:ascii="Arial" w:eastAsia="Times New Roman" w:hAnsi="Arial" w:cs="Arial"/>
          <w:b/>
        </w:rPr>
      </w:pPr>
    </w:p>
    <w:p w14:paraId="015CCD23" w14:textId="77777777" w:rsidR="00482414" w:rsidRDefault="006852BF" w:rsidP="00987BB8">
      <w:pPr>
        <w:spacing w:after="0" w:line="240" w:lineRule="auto"/>
        <w:rPr>
          <w:rFonts w:ascii="Arial" w:eastAsia="Times New Roman" w:hAnsi="Arial" w:cs="Arial"/>
          <w:b/>
        </w:rPr>
      </w:pPr>
      <w:r w:rsidRPr="00987BB8">
        <w:rPr>
          <w:rFonts w:ascii="Arial" w:eastAsia="Times New Roman" w:hAnsi="Arial" w:cs="Arial"/>
          <w:b/>
        </w:rPr>
        <w:t>34. FINANZIAMENTI</w:t>
      </w:r>
    </w:p>
    <w:p w14:paraId="53C89D3A" w14:textId="77777777" w:rsidR="00454C41" w:rsidRPr="00987BB8" w:rsidRDefault="00454C41" w:rsidP="00987BB8">
      <w:pPr>
        <w:spacing w:after="0" w:line="240" w:lineRule="auto"/>
        <w:rPr>
          <w:rFonts w:ascii="Arial" w:eastAsia="Times New Roman" w:hAnsi="Arial" w:cs="Arial"/>
          <w:b/>
        </w:rPr>
      </w:pPr>
    </w:p>
    <w:p w14:paraId="603659BB"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35. Curriculum Vitae   RESPONSABILE PROGETTO DI RICERCA</w:t>
      </w:r>
    </w:p>
    <w:p w14:paraId="52448F1D" w14:textId="77777777" w:rsidR="00454C41" w:rsidRDefault="00454C41" w:rsidP="00987BB8">
      <w:pPr>
        <w:spacing w:after="0" w:line="240" w:lineRule="auto"/>
        <w:rPr>
          <w:rFonts w:ascii="Arial" w:eastAsia="Times New Roman" w:hAnsi="Arial" w:cs="Arial"/>
          <w:b/>
        </w:rPr>
      </w:pPr>
    </w:p>
    <w:p w14:paraId="201D469C" w14:textId="77777777" w:rsidR="00482414" w:rsidRPr="00987BB8" w:rsidRDefault="006852BF" w:rsidP="00987BB8">
      <w:pPr>
        <w:spacing w:after="0" w:line="240" w:lineRule="auto"/>
        <w:rPr>
          <w:rFonts w:ascii="Arial" w:eastAsia="Times New Roman" w:hAnsi="Arial" w:cs="Arial"/>
          <w:b/>
        </w:rPr>
      </w:pPr>
      <w:r w:rsidRPr="00987BB8">
        <w:rPr>
          <w:rFonts w:ascii="Arial" w:eastAsia="Times New Roman" w:hAnsi="Arial" w:cs="Arial"/>
          <w:b/>
        </w:rPr>
        <w:t>36. DOCUMENTAZIONE DA ALLEGARE</w:t>
      </w:r>
    </w:p>
    <w:p w14:paraId="1E2A8E4A" w14:textId="77777777" w:rsidR="00482414" w:rsidRPr="00454C41" w:rsidRDefault="006852BF" w:rsidP="00987BB8">
      <w:pPr>
        <w:spacing w:after="0" w:line="240" w:lineRule="auto"/>
        <w:rPr>
          <w:rFonts w:ascii="Arial" w:eastAsia="Times New Roman" w:hAnsi="Arial" w:cs="Arial"/>
        </w:rPr>
      </w:pPr>
      <w:r w:rsidRPr="00454C41">
        <w:rPr>
          <w:rFonts w:ascii="Arial" w:eastAsia="Times New Roman" w:hAnsi="Arial" w:cs="Arial"/>
        </w:rPr>
        <w:t>36.1</w:t>
      </w:r>
      <w:r w:rsidRPr="00454C41">
        <w:rPr>
          <w:rFonts w:ascii="Arial" w:eastAsia="Times New Roman" w:hAnsi="Arial" w:cs="Arial"/>
        </w:rPr>
        <w:tab/>
        <w:t>Parere dell’Organismo preposto al Benessere Animale</w:t>
      </w:r>
    </w:p>
    <w:p w14:paraId="61A16886" w14:textId="77777777" w:rsidR="00482414" w:rsidRPr="00454C41" w:rsidRDefault="006852BF" w:rsidP="00987BB8">
      <w:pPr>
        <w:spacing w:after="0" w:line="240" w:lineRule="auto"/>
        <w:rPr>
          <w:rFonts w:ascii="Arial" w:eastAsia="Times New Roman" w:hAnsi="Arial" w:cs="Arial"/>
          <w:bCs/>
        </w:rPr>
      </w:pPr>
      <w:r w:rsidRPr="00454C41">
        <w:rPr>
          <w:rFonts w:ascii="Arial" w:eastAsia="Times New Roman" w:hAnsi="Arial" w:cs="Arial"/>
        </w:rPr>
        <w:t>36.2</w:t>
      </w:r>
      <w:r w:rsidRPr="00454C41">
        <w:rPr>
          <w:rFonts w:ascii="Arial" w:eastAsia="Times New Roman" w:hAnsi="Arial" w:cs="Arial"/>
        </w:rPr>
        <w:tab/>
        <w:t xml:space="preserve">Sintesi non tecnica del progetto </w:t>
      </w:r>
      <w:r w:rsidRPr="00454C41">
        <w:rPr>
          <w:rFonts w:ascii="Arial" w:eastAsia="Times New Roman" w:hAnsi="Arial" w:cs="Arial"/>
          <w:bCs/>
        </w:rPr>
        <w:t xml:space="preserve">(ai sensi dell’articolo 34 e conforme all’Allegato IX) </w:t>
      </w:r>
    </w:p>
    <w:p w14:paraId="0833CD00" w14:textId="77777777" w:rsidR="00482414" w:rsidRPr="00454C41" w:rsidRDefault="006852BF" w:rsidP="00987BB8">
      <w:pPr>
        <w:spacing w:after="0" w:line="240" w:lineRule="auto"/>
        <w:ind w:left="709" w:hanging="709"/>
        <w:jc w:val="both"/>
        <w:rPr>
          <w:rFonts w:ascii="Arial" w:eastAsia="Times New Roman" w:hAnsi="Arial" w:cs="Arial"/>
        </w:rPr>
      </w:pPr>
      <w:r w:rsidRPr="00454C41">
        <w:rPr>
          <w:rFonts w:ascii="Arial" w:eastAsia="Times New Roman" w:hAnsi="Arial" w:cs="Arial"/>
        </w:rPr>
        <w:t>36.3     Dichiarazione del responsabile del progetto di ricerca resa ai sensi dell’articolo 46, comma 1, lettera aa) del D.P.R. 28 dicembre 2000 “Disposizioni legislative in materia di documentazione amministrativa” circa l’assenza di sentenze definitive, ovvero rese ai sensi dell’articolo 444 c.p.p. per uno dei reati di cui agli articoli 544-bis, 544-ter del codice penale, nonché per quelli di cui agli articoli 4 e 5 della legge 4 novembre 2010, n. 201.</w:t>
      </w:r>
    </w:p>
    <w:p w14:paraId="2B332B98" w14:textId="77777777" w:rsidR="00454C41" w:rsidRDefault="00454C41" w:rsidP="00987BB8">
      <w:pPr>
        <w:spacing w:after="0" w:line="240" w:lineRule="auto"/>
        <w:rPr>
          <w:rFonts w:ascii="Arial" w:eastAsia="Times New Roman" w:hAnsi="Arial" w:cs="Arial"/>
        </w:rPr>
      </w:pPr>
    </w:p>
    <w:p w14:paraId="6DF083F9" w14:textId="77777777" w:rsidR="00454C41" w:rsidRDefault="00454C41" w:rsidP="00987BB8">
      <w:pPr>
        <w:spacing w:after="0" w:line="240" w:lineRule="auto"/>
        <w:rPr>
          <w:rFonts w:ascii="Arial" w:eastAsia="Times New Roman" w:hAnsi="Arial" w:cs="Arial"/>
        </w:rPr>
      </w:pPr>
    </w:p>
    <w:p w14:paraId="464C3731" w14:textId="0FFB5CD6" w:rsidR="00482414" w:rsidRPr="00987BB8" w:rsidRDefault="00454C41" w:rsidP="00987BB8">
      <w:pPr>
        <w:spacing w:after="0" w:line="240" w:lineRule="auto"/>
        <w:rPr>
          <w:rFonts w:ascii="Arial" w:eastAsia="Times New Roman" w:hAnsi="Arial" w:cs="Arial"/>
        </w:rPr>
      </w:pPr>
      <w:r>
        <w:rPr>
          <w:rFonts w:ascii="Arial" w:eastAsia="Times New Roman" w:hAnsi="Arial" w:cs="Arial"/>
        </w:rPr>
        <w:t>Luogo e data:</w:t>
      </w:r>
      <w:r w:rsidR="006852BF" w:rsidRPr="00987BB8">
        <w:rPr>
          <w:rFonts w:ascii="Arial" w:eastAsia="Times New Roman" w:hAnsi="Arial" w:cs="Arial"/>
        </w:rPr>
        <w:tab/>
      </w:r>
      <w:r w:rsidR="006852BF" w:rsidRPr="00987BB8">
        <w:rPr>
          <w:rFonts w:ascii="Arial" w:eastAsia="Times New Roman" w:hAnsi="Arial" w:cs="Arial"/>
        </w:rPr>
        <w:tab/>
      </w:r>
    </w:p>
    <w:p w14:paraId="651C3AD0" w14:textId="77777777" w:rsidR="00454C41" w:rsidRDefault="00454C41" w:rsidP="00987BB8">
      <w:pPr>
        <w:spacing w:after="0" w:line="240" w:lineRule="auto"/>
        <w:rPr>
          <w:rFonts w:ascii="Arial" w:eastAsia="Times New Roman" w:hAnsi="Arial" w:cs="Arial"/>
        </w:rPr>
      </w:pPr>
    </w:p>
    <w:p w14:paraId="54DAEE30" w14:textId="77777777" w:rsidR="00454C41" w:rsidRDefault="00454C41" w:rsidP="00987BB8">
      <w:pPr>
        <w:spacing w:after="0" w:line="240" w:lineRule="auto"/>
        <w:rPr>
          <w:rFonts w:ascii="Arial" w:eastAsia="Times New Roman" w:hAnsi="Arial" w:cs="Arial"/>
        </w:rPr>
      </w:pPr>
    </w:p>
    <w:p w14:paraId="74EE237F" w14:textId="7B4545B2"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Il Responsabile del Progetto di ricerca</w:t>
      </w:r>
      <w:r w:rsidR="00454C41">
        <w:rPr>
          <w:rFonts w:ascii="Arial" w:eastAsia="Times New Roman" w:hAnsi="Arial" w:cs="Arial"/>
        </w:rPr>
        <w:t xml:space="preserve"> </w:t>
      </w:r>
      <w:r w:rsidR="00454C41" w:rsidRPr="001538F9">
        <w:rPr>
          <w:rFonts w:ascii="Arial" w:eastAsia="Times New Roman" w:hAnsi="Arial" w:cs="Arial"/>
          <w:i/>
          <w:highlight w:val="yellow"/>
        </w:rPr>
        <w:t>(firma)</w:t>
      </w:r>
    </w:p>
    <w:p w14:paraId="07091A2D" w14:textId="77777777" w:rsidR="00454C41" w:rsidRDefault="00454C41" w:rsidP="00987BB8">
      <w:pPr>
        <w:spacing w:after="0" w:line="240" w:lineRule="auto"/>
        <w:rPr>
          <w:rFonts w:ascii="Arial" w:eastAsia="Times New Roman" w:hAnsi="Arial" w:cs="Arial"/>
        </w:rPr>
      </w:pPr>
    </w:p>
    <w:p w14:paraId="3C300E42" w14:textId="77777777" w:rsidR="00454C41" w:rsidRDefault="006852BF" w:rsidP="00987BB8">
      <w:pPr>
        <w:spacing w:after="0" w:line="240" w:lineRule="auto"/>
        <w:rPr>
          <w:rFonts w:ascii="Arial" w:eastAsia="Times New Roman" w:hAnsi="Arial" w:cs="Arial"/>
        </w:rPr>
      </w:pPr>
      <w:r w:rsidRPr="00987BB8">
        <w:rPr>
          <w:rFonts w:ascii="Arial" w:eastAsia="Times New Roman" w:hAnsi="Arial" w:cs="Arial"/>
        </w:rPr>
        <w:t>Il Veterinario Designato</w:t>
      </w:r>
      <w:r w:rsidR="00454C41">
        <w:rPr>
          <w:rFonts w:ascii="Arial" w:eastAsia="Times New Roman" w:hAnsi="Arial" w:cs="Arial"/>
        </w:rPr>
        <w:t xml:space="preserve"> </w:t>
      </w:r>
      <w:r w:rsidR="00454C41" w:rsidRPr="001538F9">
        <w:rPr>
          <w:rFonts w:ascii="Arial" w:eastAsia="Times New Roman" w:hAnsi="Arial" w:cs="Arial"/>
          <w:i/>
          <w:highlight w:val="yellow"/>
        </w:rPr>
        <w:t>(firma)</w:t>
      </w:r>
      <w:r w:rsidRPr="00987BB8">
        <w:rPr>
          <w:rFonts w:ascii="Arial" w:eastAsia="Times New Roman" w:hAnsi="Arial" w:cs="Arial"/>
        </w:rPr>
        <w:tab/>
      </w:r>
      <w:r w:rsidRPr="00987BB8">
        <w:rPr>
          <w:rFonts w:ascii="Arial" w:eastAsia="Times New Roman" w:hAnsi="Arial" w:cs="Arial"/>
        </w:rPr>
        <w:tab/>
      </w:r>
      <w:r w:rsidRPr="00987BB8">
        <w:rPr>
          <w:rFonts w:ascii="Arial" w:eastAsia="Times New Roman" w:hAnsi="Arial" w:cs="Arial"/>
        </w:rPr>
        <w:tab/>
      </w:r>
      <w:r w:rsidRPr="00987BB8">
        <w:rPr>
          <w:rFonts w:ascii="Arial" w:eastAsia="Times New Roman" w:hAnsi="Arial" w:cs="Arial"/>
        </w:rPr>
        <w:tab/>
        <w:t xml:space="preserve">       </w:t>
      </w:r>
    </w:p>
    <w:p w14:paraId="0287B3D7" w14:textId="77777777" w:rsidR="00454C41" w:rsidRDefault="00454C41" w:rsidP="00987BB8">
      <w:pPr>
        <w:spacing w:after="0" w:line="240" w:lineRule="auto"/>
        <w:rPr>
          <w:rFonts w:ascii="Arial" w:eastAsia="Times New Roman" w:hAnsi="Arial" w:cs="Arial"/>
        </w:rPr>
      </w:pPr>
    </w:p>
    <w:p w14:paraId="6ED4B106" w14:textId="5E81CA5F"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 xml:space="preserve"> Il Responsabile del Benessere animale</w:t>
      </w:r>
      <w:r w:rsidR="00454C41">
        <w:rPr>
          <w:rFonts w:ascii="Arial" w:eastAsia="Times New Roman" w:hAnsi="Arial" w:cs="Arial"/>
        </w:rPr>
        <w:t xml:space="preserve"> </w:t>
      </w:r>
      <w:r w:rsidR="00454C41" w:rsidRPr="001538F9">
        <w:rPr>
          <w:rFonts w:ascii="Arial" w:eastAsia="Times New Roman" w:hAnsi="Arial" w:cs="Arial"/>
          <w:i/>
          <w:highlight w:val="yellow"/>
        </w:rPr>
        <w:t>(firma)</w:t>
      </w:r>
    </w:p>
    <w:p w14:paraId="709836FA" w14:textId="77777777" w:rsidR="00482414" w:rsidRPr="00987BB8" w:rsidRDefault="00482414" w:rsidP="00987BB8">
      <w:pPr>
        <w:spacing w:after="0" w:line="240" w:lineRule="auto"/>
        <w:rPr>
          <w:rFonts w:ascii="Arial" w:eastAsia="Times New Roman" w:hAnsi="Arial" w:cs="Arial"/>
        </w:rPr>
      </w:pPr>
    </w:p>
    <w:p w14:paraId="033DF74F" w14:textId="77777777" w:rsidR="00454C41" w:rsidRDefault="00454C41" w:rsidP="00987BB8">
      <w:pPr>
        <w:spacing w:after="0" w:line="240" w:lineRule="auto"/>
        <w:rPr>
          <w:rFonts w:ascii="Arial" w:eastAsia="Times New Roman" w:hAnsi="Arial" w:cs="Arial"/>
        </w:rPr>
      </w:pPr>
    </w:p>
    <w:p w14:paraId="1A820225" w14:textId="4C351D44" w:rsidR="00482414" w:rsidRPr="00987BB8" w:rsidRDefault="006852BF" w:rsidP="00987BB8">
      <w:pPr>
        <w:spacing w:after="0" w:line="240" w:lineRule="auto"/>
        <w:rPr>
          <w:rFonts w:ascii="Arial" w:eastAsia="Times New Roman" w:hAnsi="Arial" w:cs="Arial"/>
        </w:rPr>
      </w:pPr>
      <w:r w:rsidRPr="00987BB8">
        <w:rPr>
          <w:rFonts w:ascii="Arial" w:eastAsia="Times New Roman" w:hAnsi="Arial" w:cs="Arial"/>
        </w:rPr>
        <w:t>Dichiarazione</w:t>
      </w:r>
      <w:r w:rsidR="00454C41">
        <w:rPr>
          <w:rFonts w:ascii="Arial" w:eastAsia="Times New Roman" w:hAnsi="Arial" w:cs="Arial"/>
        </w:rPr>
        <w:t xml:space="preserve"> di</w:t>
      </w:r>
      <w:r w:rsidRPr="00987BB8">
        <w:rPr>
          <w:rFonts w:ascii="Arial" w:eastAsia="Times New Roman" w:hAnsi="Arial" w:cs="Arial"/>
        </w:rPr>
        <w:t xml:space="preserve"> consenso </w:t>
      </w:r>
      <w:r w:rsidR="00454C41">
        <w:rPr>
          <w:rFonts w:ascii="Arial" w:eastAsia="Times New Roman" w:hAnsi="Arial" w:cs="Arial"/>
        </w:rPr>
        <w:t xml:space="preserve">al </w:t>
      </w:r>
      <w:r w:rsidRPr="00987BB8">
        <w:rPr>
          <w:rFonts w:ascii="Arial" w:eastAsia="Times New Roman" w:hAnsi="Arial" w:cs="Arial"/>
        </w:rPr>
        <w:t xml:space="preserve">trattamento </w:t>
      </w:r>
      <w:r w:rsidR="00454C41">
        <w:rPr>
          <w:rFonts w:ascii="Arial" w:eastAsia="Times New Roman" w:hAnsi="Arial" w:cs="Arial"/>
        </w:rPr>
        <w:t xml:space="preserve">dei </w:t>
      </w:r>
      <w:r w:rsidRPr="00987BB8">
        <w:rPr>
          <w:rFonts w:ascii="Arial" w:eastAsia="Times New Roman" w:hAnsi="Arial" w:cs="Arial"/>
        </w:rPr>
        <w:t>dati personali secondo normativa vigente.</w:t>
      </w:r>
    </w:p>
    <w:p w14:paraId="0898F985" w14:textId="77777777" w:rsidR="00482414" w:rsidRPr="00987BB8" w:rsidRDefault="00482414" w:rsidP="00987BB8">
      <w:pPr>
        <w:spacing w:after="0" w:line="240" w:lineRule="auto"/>
        <w:ind w:left="5040"/>
        <w:rPr>
          <w:rFonts w:ascii="Arial" w:hAnsi="Arial" w:cs="Arial"/>
        </w:rPr>
      </w:pPr>
    </w:p>
    <w:p w14:paraId="6FA92001" w14:textId="21822ACB" w:rsidR="00482414" w:rsidRPr="00987BB8" w:rsidRDefault="00454C41" w:rsidP="00987BB8">
      <w:pPr>
        <w:spacing w:after="0" w:line="240" w:lineRule="auto"/>
        <w:ind w:left="5040"/>
        <w:rPr>
          <w:rFonts w:ascii="Arial" w:hAnsi="Arial" w:cs="Arial"/>
        </w:rPr>
      </w:pPr>
      <w:r>
        <w:rPr>
          <w:rFonts w:ascii="Arial" w:hAnsi="Arial" w:cs="Arial"/>
        </w:rPr>
        <w:t xml:space="preserve">  </w:t>
      </w:r>
      <w:r w:rsidR="006852BF" w:rsidRPr="00987BB8">
        <w:rPr>
          <w:rFonts w:ascii="Arial" w:hAnsi="Arial" w:cs="Arial"/>
        </w:rPr>
        <w:t xml:space="preserve"> </w:t>
      </w:r>
      <w:r w:rsidR="006852BF" w:rsidRPr="00987BB8">
        <w:rPr>
          <w:rFonts w:ascii="Arial" w:eastAsia="Times New Roman" w:hAnsi="Arial" w:cs="Arial"/>
        </w:rPr>
        <w:t>Il Responsabile del Progetto di ricerca</w:t>
      </w:r>
      <w:r>
        <w:rPr>
          <w:rFonts w:ascii="Arial" w:eastAsia="Times New Roman" w:hAnsi="Arial" w:cs="Arial"/>
        </w:rPr>
        <w:t xml:space="preserve"> </w:t>
      </w:r>
      <w:r w:rsidRPr="001538F9">
        <w:rPr>
          <w:rFonts w:ascii="Arial" w:eastAsia="Times New Roman" w:hAnsi="Arial" w:cs="Arial"/>
          <w:i/>
          <w:highlight w:val="yellow"/>
        </w:rPr>
        <w:t>(firma)</w:t>
      </w:r>
    </w:p>
    <w:sectPr w:rsidR="00482414" w:rsidRPr="00987BB8">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0489" w14:textId="77777777" w:rsidR="00E07A62" w:rsidRDefault="00E07A62">
      <w:pPr>
        <w:spacing w:after="0" w:line="240" w:lineRule="auto"/>
      </w:pPr>
      <w:r>
        <w:separator/>
      </w:r>
    </w:p>
  </w:endnote>
  <w:endnote w:type="continuationSeparator" w:id="0">
    <w:p w14:paraId="39EA5528" w14:textId="77777777" w:rsidR="00E07A62" w:rsidRDefault="00E0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AB525" w14:textId="682398C1" w:rsidR="008478E0" w:rsidRDefault="008478E0">
    <w:pPr>
      <w:jc w:val="center"/>
    </w:pPr>
    <w:r>
      <w:fldChar w:fldCharType="begin"/>
    </w:r>
    <w:r>
      <w:instrText>PAGE</w:instrText>
    </w:r>
    <w:r>
      <w:fldChar w:fldCharType="separate"/>
    </w:r>
    <w:r w:rsidR="00B75C3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81F94" w14:textId="77777777" w:rsidR="00E07A62" w:rsidRDefault="00E07A62">
      <w:pPr>
        <w:spacing w:after="0" w:line="240" w:lineRule="auto"/>
      </w:pPr>
      <w:r>
        <w:separator/>
      </w:r>
    </w:p>
  </w:footnote>
  <w:footnote w:type="continuationSeparator" w:id="0">
    <w:p w14:paraId="1C7B4501" w14:textId="77777777" w:rsidR="00E07A62" w:rsidRDefault="00E07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31A0" w14:textId="77777777" w:rsidR="008478E0" w:rsidRPr="00987BB8" w:rsidRDefault="008478E0">
    <w:pPr>
      <w:spacing w:before="120" w:after="120" w:line="360" w:lineRule="auto"/>
      <w:jc w:val="right"/>
      <w:rPr>
        <w:rFonts w:ascii="Arial" w:hAnsi="Arial" w:cs="Arial"/>
        <w:sz w:val="20"/>
        <w:szCs w:val="20"/>
      </w:rPr>
    </w:pPr>
    <w:r w:rsidRPr="00987BB8">
      <w:rPr>
        <w:rFonts w:ascii="Arial" w:eastAsia="Times New Roman" w:hAnsi="Arial" w:cs="Arial"/>
        <w:b/>
        <w:sz w:val="20"/>
        <w:szCs w:val="20"/>
        <w:u w:val="single"/>
      </w:rPr>
      <w:t>ALLEGATO VI WORD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BD1"/>
    <w:multiLevelType w:val="multilevel"/>
    <w:tmpl w:val="4386EFE8"/>
    <w:lvl w:ilvl="0">
      <w:start w:val="1"/>
      <w:numFmt w:val="decimal"/>
      <w:lvlText w:val="%1."/>
      <w:lvlJc w:val="left"/>
      <w:pPr>
        <w:ind w:left="720" w:hanging="360"/>
      </w:pPr>
    </w:lvl>
    <w:lvl w:ilvl="1">
      <w:start w:val="1"/>
      <w:numFmt w:val="decimal"/>
      <w:lvlText w:val="%1.%2"/>
      <w:lvlJc w:val="left"/>
      <w:pPr>
        <w:ind w:left="765" w:hanging="40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 w15:restartNumberingAfterBreak="0">
    <w:nsid w:val="2BC60F68"/>
    <w:multiLevelType w:val="multilevel"/>
    <w:tmpl w:val="83C6C250"/>
    <w:lvl w:ilvl="0">
      <w:start w:val="1"/>
      <w:numFmt w:val="lowerLetter"/>
      <w:lvlText w:val="%1."/>
      <w:lvlJc w:val="left"/>
      <w:pPr>
        <w:ind w:left="1068" w:hanging="360"/>
      </w:pPr>
      <w:rPr>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2DE2611E"/>
    <w:multiLevelType w:val="hybridMultilevel"/>
    <w:tmpl w:val="C9A68650"/>
    <w:lvl w:ilvl="0" w:tplc="23A0F90C">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F1562CD"/>
    <w:multiLevelType w:val="multilevel"/>
    <w:tmpl w:val="357E88D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BB1C5A"/>
    <w:multiLevelType w:val="multilevel"/>
    <w:tmpl w:val="BBD2F366"/>
    <w:lvl w:ilvl="0">
      <w:start w:val="2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325C87"/>
    <w:multiLevelType w:val="multilevel"/>
    <w:tmpl w:val="05B08FE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157C12"/>
    <w:multiLevelType w:val="multilevel"/>
    <w:tmpl w:val="4386EFE8"/>
    <w:lvl w:ilvl="0">
      <w:start w:val="1"/>
      <w:numFmt w:val="decimal"/>
      <w:lvlText w:val="%1."/>
      <w:lvlJc w:val="left"/>
      <w:pPr>
        <w:ind w:left="720" w:hanging="360"/>
      </w:pPr>
    </w:lvl>
    <w:lvl w:ilvl="1">
      <w:start w:val="1"/>
      <w:numFmt w:val="decimal"/>
      <w:lvlText w:val="%1.%2"/>
      <w:lvlJc w:val="left"/>
      <w:pPr>
        <w:ind w:left="765" w:hanging="40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7" w15:restartNumberingAfterBreak="0">
    <w:nsid w:val="698E3141"/>
    <w:multiLevelType w:val="hybridMultilevel"/>
    <w:tmpl w:val="B5286C3E"/>
    <w:lvl w:ilvl="0" w:tplc="015EE806">
      <w:start w:val="9"/>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1D655F"/>
    <w:multiLevelType w:val="multilevel"/>
    <w:tmpl w:val="4386EFE8"/>
    <w:lvl w:ilvl="0">
      <w:start w:val="1"/>
      <w:numFmt w:val="decimal"/>
      <w:lvlText w:val="%1."/>
      <w:lvlJc w:val="left"/>
      <w:pPr>
        <w:ind w:left="720" w:hanging="360"/>
      </w:pPr>
    </w:lvl>
    <w:lvl w:ilvl="1">
      <w:start w:val="1"/>
      <w:numFmt w:val="decimal"/>
      <w:lvlText w:val="%1.%2"/>
      <w:lvlJc w:val="left"/>
      <w:pPr>
        <w:ind w:left="765" w:hanging="40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num w:numId="1">
    <w:abstractNumId w:val="5"/>
  </w:num>
  <w:num w:numId="2">
    <w:abstractNumId w:val="3"/>
  </w:num>
  <w:num w:numId="3">
    <w:abstractNumId w:val="1"/>
  </w:num>
  <w:num w:numId="4">
    <w:abstractNumId w:val="0"/>
  </w:num>
  <w:num w:numId="5">
    <w:abstractNumId w:val="7"/>
  </w:num>
  <w:num w:numId="6">
    <w:abstractNumId w:val="8"/>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14"/>
    <w:rsid w:val="0001653B"/>
    <w:rsid w:val="0002018D"/>
    <w:rsid w:val="0002473D"/>
    <w:rsid w:val="0008575E"/>
    <w:rsid w:val="00091587"/>
    <w:rsid w:val="00106D47"/>
    <w:rsid w:val="0012311B"/>
    <w:rsid w:val="001443A6"/>
    <w:rsid w:val="001538F9"/>
    <w:rsid w:val="00194E4F"/>
    <w:rsid w:val="001D1B87"/>
    <w:rsid w:val="001E0930"/>
    <w:rsid w:val="002356D5"/>
    <w:rsid w:val="002514E6"/>
    <w:rsid w:val="002D79B4"/>
    <w:rsid w:val="002E655C"/>
    <w:rsid w:val="002F0AAA"/>
    <w:rsid w:val="002F3152"/>
    <w:rsid w:val="002F4FA6"/>
    <w:rsid w:val="002F6F37"/>
    <w:rsid w:val="003165BA"/>
    <w:rsid w:val="00334ECC"/>
    <w:rsid w:val="00370B93"/>
    <w:rsid w:val="003A3E2E"/>
    <w:rsid w:val="003E1151"/>
    <w:rsid w:val="00426BB0"/>
    <w:rsid w:val="00447B07"/>
    <w:rsid w:val="00447B50"/>
    <w:rsid w:val="00454C41"/>
    <w:rsid w:val="00467B8A"/>
    <w:rsid w:val="00480E41"/>
    <w:rsid w:val="00482414"/>
    <w:rsid w:val="0058748C"/>
    <w:rsid w:val="005A5B98"/>
    <w:rsid w:val="00635664"/>
    <w:rsid w:val="006852BF"/>
    <w:rsid w:val="006C1203"/>
    <w:rsid w:val="006D5441"/>
    <w:rsid w:val="006E68C6"/>
    <w:rsid w:val="00722256"/>
    <w:rsid w:val="008478E0"/>
    <w:rsid w:val="008A3CDA"/>
    <w:rsid w:val="008E042B"/>
    <w:rsid w:val="008E0A80"/>
    <w:rsid w:val="008E73C5"/>
    <w:rsid w:val="00915EF1"/>
    <w:rsid w:val="009230D5"/>
    <w:rsid w:val="00934106"/>
    <w:rsid w:val="009709CD"/>
    <w:rsid w:val="009870B8"/>
    <w:rsid w:val="00987BB8"/>
    <w:rsid w:val="009C6CD0"/>
    <w:rsid w:val="00A126FF"/>
    <w:rsid w:val="00AC57B4"/>
    <w:rsid w:val="00AF4827"/>
    <w:rsid w:val="00B4594B"/>
    <w:rsid w:val="00B75C38"/>
    <w:rsid w:val="00B84320"/>
    <w:rsid w:val="00B878ED"/>
    <w:rsid w:val="00C571BD"/>
    <w:rsid w:val="00CA5E3A"/>
    <w:rsid w:val="00CF0B32"/>
    <w:rsid w:val="00D133C6"/>
    <w:rsid w:val="00D522AF"/>
    <w:rsid w:val="00DD6A7F"/>
    <w:rsid w:val="00E07A62"/>
    <w:rsid w:val="00EE4825"/>
    <w:rsid w:val="00F00461"/>
    <w:rsid w:val="00F42DE2"/>
    <w:rsid w:val="00F545C4"/>
    <w:rsid w:val="00F87470"/>
    <w:rsid w:val="00F9554D"/>
    <w:rsid w:val="00FC6406"/>
    <w:rsid w:val="00FD21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17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2DE2"/>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eWeb">
    <w:name w:val="Normal (Web)"/>
    <w:basedOn w:val="Normale"/>
    <w:rsid w:val="0001653B"/>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2E655C"/>
    <w:pPr>
      <w:spacing w:after="0" w:line="240" w:lineRule="auto"/>
    </w:pPr>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
    <w:name w:val="Intest"/>
    <w:basedOn w:val="Normale"/>
    <w:uiPriority w:val="99"/>
    <w:rsid w:val="002356D5"/>
    <w:pPr>
      <w:tabs>
        <w:tab w:val="center" w:pos="4819"/>
        <w:tab w:val="right" w:pos="9638"/>
      </w:tabs>
      <w:autoSpaceDE w:val="0"/>
      <w:autoSpaceDN w:val="0"/>
      <w:spacing w:after="0" w:line="240" w:lineRule="auto"/>
    </w:pPr>
    <w:rPr>
      <w:rFonts w:ascii="Times New Roman" w:eastAsia="Times New Roman" w:hAnsi="Times New Roman" w:cs="Times New Roman"/>
      <w:sz w:val="20"/>
      <w:szCs w:val="20"/>
    </w:rPr>
  </w:style>
  <w:style w:type="paragraph" w:styleId="Paragrafoelenco">
    <w:name w:val="List Paragraph"/>
    <w:basedOn w:val="Normale"/>
    <w:uiPriority w:val="34"/>
    <w:qFormat/>
    <w:rsid w:val="00F545C4"/>
    <w:pPr>
      <w:ind w:left="720"/>
      <w:contextualSpacing/>
    </w:pPr>
  </w:style>
  <w:style w:type="paragraph" w:styleId="Testofumetto">
    <w:name w:val="Balloon Text"/>
    <w:basedOn w:val="Normale"/>
    <w:link w:val="TestofumettoCarattere"/>
    <w:uiPriority w:val="99"/>
    <w:semiHidden/>
    <w:unhideWhenUsed/>
    <w:rsid w:val="008E73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3C5"/>
    <w:rPr>
      <w:rFonts w:ascii="Tahoma" w:hAnsi="Tahoma" w:cs="Tahoma"/>
      <w:sz w:val="16"/>
      <w:szCs w:val="16"/>
    </w:rPr>
  </w:style>
  <w:style w:type="paragraph" w:styleId="Intestazione">
    <w:name w:val="header"/>
    <w:basedOn w:val="Normale"/>
    <w:link w:val="IntestazioneCarattere"/>
    <w:uiPriority w:val="99"/>
    <w:unhideWhenUsed/>
    <w:rsid w:val="00987B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BB8"/>
  </w:style>
  <w:style w:type="paragraph" w:styleId="Pidipagina">
    <w:name w:val="footer"/>
    <w:basedOn w:val="Normale"/>
    <w:link w:val="PidipaginaCarattere"/>
    <w:uiPriority w:val="99"/>
    <w:unhideWhenUsed/>
    <w:rsid w:val="00987B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3632</Words>
  <Characters>20705</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dott.ssa Paola Zarattini</dc:creator>
  <cp:lastModifiedBy>dott.ssa Paola Zarattini</cp:lastModifiedBy>
  <cp:revision>4</cp:revision>
  <dcterms:created xsi:type="dcterms:W3CDTF">2022-11-24T17:07:00Z</dcterms:created>
  <dcterms:modified xsi:type="dcterms:W3CDTF">2022-11-24T17:17:00Z</dcterms:modified>
</cp:coreProperties>
</file>