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93" w:rsidRDefault="00834093"/>
    <w:p w:rsidR="00247AC6" w:rsidRPr="00247AC6" w:rsidRDefault="00247AC6" w:rsidP="00247AC6">
      <w:pPr>
        <w:pStyle w:val="Title"/>
      </w:pPr>
      <w:proofErr w:type="spellStart"/>
      <w:r>
        <w:t>Utilizzare</w:t>
      </w:r>
      <w:proofErr w:type="spellEnd"/>
      <w:r>
        <w:t xml:space="preserve"> Octave</w:t>
      </w:r>
    </w:p>
    <w:sdt>
      <w:sdtPr>
        <w:id w:val="202466351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en-US"/>
        </w:rPr>
      </w:sdtEndPr>
      <w:sdtContent>
        <w:p w:rsidR="00247AC6" w:rsidRDefault="00247AC6">
          <w:pPr>
            <w:pStyle w:val="TOCHeading"/>
          </w:pPr>
          <w:r>
            <w:t>Contents</w:t>
          </w:r>
        </w:p>
        <w:p w:rsidR="00247AC6" w:rsidRDefault="00247AC6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4353475" w:history="1">
            <w:r w:rsidRPr="0032300C">
              <w:rPr>
                <w:rStyle w:val="Hyperlink"/>
                <w:noProof/>
              </w:rPr>
              <w:t>Grafico di una funzione con Octave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_Toc434353475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AC6" w:rsidRDefault="00247AC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4353476" w:history="1">
            <w:r w:rsidRPr="0032300C">
              <w:rPr>
                <w:rStyle w:val="Hyperlink"/>
                <w:noProof/>
              </w:rPr>
              <w:t>Sommatoria con Octave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_Toc434353476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AC6" w:rsidRDefault="00247AC6">
          <w:r>
            <w:rPr>
              <w:b/>
              <w:bCs/>
              <w:noProof/>
            </w:rPr>
            <w:fldChar w:fldCharType="end"/>
          </w:r>
        </w:p>
      </w:sdtContent>
    </w:sdt>
    <w:p w:rsidR="005A4D37" w:rsidRDefault="005A4D37" w:rsidP="005A4D37">
      <w:pPr>
        <w:pStyle w:val="Heading1"/>
      </w:pPr>
      <w:bookmarkStart w:id="0" w:name="_Toc434353475"/>
      <w:bookmarkStart w:id="1" w:name="_GoBack"/>
      <w:bookmarkEnd w:id="1"/>
      <w:proofErr w:type="spellStart"/>
      <w:r>
        <w:t>Grafico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funzione</w:t>
      </w:r>
      <w:proofErr w:type="spellEnd"/>
      <w:r>
        <w:t xml:space="preserve"> con </w:t>
      </w:r>
      <w:r w:rsidR="00945784">
        <w:t>O</w:t>
      </w:r>
      <w:r>
        <w:t>ctave</w:t>
      </w:r>
      <w:bookmarkEnd w:id="0"/>
    </w:p>
    <w:tbl>
      <w:tblPr>
        <w:tblStyle w:val="TableGrid"/>
        <w:tblpPr w:leftFromText="181" w:rightFromText="181" w:vertAnchor="text" w:horzAnchor="page" w:tblpX="5767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</w:tblGrid>
      <w:tr w:rsidR="00945784" w:rsidTr="00247AC6">
        <w:tc>
          <w:tcPr>
            <w:tcW w:w="5909" w:type="dxa"/>
          </w:tcPr>
          <w:p w:rsidR="00945784" w:rsidRDefault="00945784" w:rsidP="00247AC6">
            <w:pPr>
              <w:keepNext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773556" wp14:editId="04461217">
                  <wp:extent cx="3493214" cy="277190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069" cy="277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784" w:rsidRDefault="00945784" w:rsidP="00247AC6">
            <w:pPr>
              <w:pStyle w:val="Caption"/>
              <w:jc w:val="center"/>
            </w:pPr>
            <w:bookmarkStart w:id="2" w:name="_Ref434353140"/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bookmarkEnd w:id="2"/>
            <w:r>
              <w:t xml:space="preserve">: plot di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funzione</w:t>
            </w:r>
            <w:proofErr w:type="spellEnd"/>
            <w:r>
              <w:t xml:space="preserve"> con octave</w:t>
            </w:r>
            <w:bookmarkStart w:id="3" w:name="_Ref434352986"/>
            <w:r>
              <w:rPr>
                <w:rStyle w:val="FootnoteReference"/>
              </w:rPr>
              <w:footnoteReference w:id="1"/>
            </w:r>
            <w:bookmarkEnd w:id="3"/>
          </w:p>
          <w:p w:rsidR="00945784" w:rsidRDefault="00945784" w:rsidP="00247AC6"/>
        </w:tc>
      </w:tr>
    </w:tbl>
    <w:p w:rsidR="005A4D37" w:rsidRDefault="005A4D37" w:rsidP="005A4D37">
      <w:proofErr w:type="spellStart"/>
      <w:r>
        <w:t>Abbiamo</w:t>
      </w:r>
      <w:proofErr w:type="spellEnd"/>
      <w:r>
        <w:t xml:space="preserve"> </w:t>
      </w:r>
      <w:proofErr w:type="spellStart"/>
      <w:r>
        <w:t>scritto</w:t>
      </w:r>
      <w:proofErr w:type="spellEnd"/>
      <w:r>
        <w:t xml:space="preserve"> con Octave </w:t>
      </w:r>
      <w:r>
        <w:fldChar w:fldCharType="begin"/>
      </w:r>
      <w:r>
        <w:instrText xml:space="preserve"> NOTEREF _Ref434352986 \f \h </w:instrText>
      </w:r>
      <w:r>
        <w:fldChar w:fldCharType="separate"/>
      </w:r>
      <w:r w:rsidRPr="005A4D37">
        <w:rPr>
          <w:rStyle w:val="FootnoteReference"/>
        </w:rPr>
        <w:t>1</w:t>
      </w:r>
      <w:r>
        <w:fldChar w:fldCharType="end"/>
      </w:r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codice</w:t>
      </w:r>
      <w:proofErr w:type="spellEnd"/>
      <w:r>
        <w:t>:</w:t>
      </w:r>
    </w:p>
    <w:p w:rsidR="005A4D37" w:rsidRDefault="005A4D37" w:rsidP="005A4D37">
      <w:pPr>
        <w:pStyle w:val="ListParagraph"/>
      </w:pPr>
      <w:proofErr w:type="spellStart"/>
      <w:proofErr w:type="gramStart"/>
      <w:r>
        <w:t>elenco</w:t>
      </w:r>
      <w:proofErr w:type="spellEnd"/>
      <w:proofErr w:type="gramEnd"/>
      <w:r>
        <w:t>=(0.5:0.5:10)</w:t>
      </w:r>
    </w:p>
    <w:p w:rsidR="005A4D37" w:rsidRDefault="005A4D37" w:rsidP="005A4D37">
      <w:pPr>
        <w:pStyle w:val="ListParagraph"/>
      </w:pPr>
      <w:proofErr w:type="gramStart"/>
      <w:r>
        <w:t>function</w:t>
      </w:r>
      <w:proofErr w:type="gramEnd"/>
      <w:r>
        <w:t xml:space="preserve"> y = p(x); y = 2*x + 1; end</w:t>
      </w:r>
    </w:p>
    <w:p w:rsidR="005A4D37" w:rsidRPr="005A4D37" w:rsidRDefault="005A4D37" w:rsidP="005A4D37">
      <w:pPr>
        <w:pStyle w:val="ListParagraph"/>
      </w:pPr>
      <w:proofErr w:type="gramStart"/>
      <w:r>
        <w:t>plot(</w:t>
      </w:r>
      <w:proofErr w:type="spellStart"/>
      <w:proofErr w:type="gramEnd"/>
      <w:r>
        <w:t>elenco,p</w:t>
      </w:r>
      <w:proofErr w:type="spellEnd"/>
      <w:r>
        <w:t>(</w:t>
      </w:r>
      <w:proofErr w:type="spellStart"/>
      <w:r>
        <w:t>elenco</w:t>
      </w:r>
      <w:proofErr w:type="spellEnd"/>
      <w:r>
        <w:t>))</w:t>
      </w:r>
    </w:p>
    <w:p w:rsidR="005A4D37" w:rsidRDefault="005A4D37" w:rsidP="005A4D37">
      <w:pPr>
        <w:pStyle w:val="ListParagraph"/>
      </w:pPr>
      <w:proofErr w:type="spellStart"/>
      <w:proofErr w:type="gramStart"/>
      <w:r>
        <w:t>xlabel</w:t>
      </w:r>
      <w:proofErr w:type="spellEnd"/>
      <w:r>
        <w:t>(</w:t>
      </w:r>
      <w:proofErr w:type="gramEnd"/>
      <w:r>
        <w:t>“x”)</w:t>
      </w:r>
    </w:p>
    <w:p w:rsidR="005A4D37" w:rsidRDefault="005A4D37" w:rsidP="005A4D37">
      <w:pPr>
        <w:pStyle w:val="ListParagraph"/>
      </w:pPr>
      <w:proofErr w:type="spellStart"/>
      <w:proofErr w:type="gramStart"/>
      <w:r>
        <w:t>ylabel</w:t>
      </w:r>
      <w:proofErr w:type="spellEnd"/>
      <w:r>
        <w:t>(</w:t>
      </w:r>
      <w:proofErr w:type="gramEnd"/>
      <w:r>
        <w:t>“p(x)”)</w:t>
      </w:r>
    </w:p>
    <w:p w:rsidR="005A4D37" w:rsidRDefault="005A4D37" w:rsidP="005A4D37">
      <w:proofErr w:type="gramStart"/>
      <w:r>
        <w:t>per</w:t>
      </w:r>
      <w:proofErr w:type="gramEnd"/>
      <w:r>
        <w:t xml:space="preserve"> </w:t>
      </w:r>
      <w:proofErr w:type="spellStart"/>
      <w:r>
        <w:t>disegnare</w:t>
      </w:r>
      <w:proofErr w:type="spellEnd"/>
      <w:r>
        <w:t xml:space="preserve"> la </w:t>
      </w:r>
      <w:proofErr w:type="spellStart"/>
      <w:r>
        <w:t>funzione</w:t>
      </w:r>
      <w:proofErr w:type="spellEnd"/>
      <w:r>
        <w:t>:</w:t>
      </w:r>
    </w:p>
    <w:p w:rsidR="005A4D37" w:rsidRPr="005A4D37" w:rsidRDefault="005A4D37" w:rsidP="005A4D3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=2x+1</m:t>
          </m:r>
        </m:oMath>
      </m:oMathPara>
    </w:p>
    <w:p w:rsidR="005A4D37" w:rsidRDefault="005A4D37" w:rsidP="005A4D37">
      <w:pPr>
        <w:rPr>
          <w:rFonts w:eastAsiaTheme="minorEastAsia"/>
        </w:rPr>
      </w:pPr>
      <w:proofErr w:type="spellStart"/>
      <w:r>
        <w:rPr>
          <w:rFonts w:eastAsiaTheme="minorEastAsia"/>
        </w:rPr>
        <w:t>Ottedendo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il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grafico</w:t>
      </w:r>
      <w:proofErr w:type="spellEnd"/>
      <w:r>
        <w:rPr>
          <w:rFonts w:eastAsiaTheme="minorEastAsia"/>
        </w:rPr>
        <w:t xml:space="preserve"> di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REF _Ref434353140 \h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>
        <w:t xml:space="preserve">Figure </w:t>
      </w:r>
      <w:r>
        <w:rPr>
          <w:noProof/>
        </w:rPr>
        <w:t>1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>.</w:t>
      </w:r>
    </w:p>
    <w:p w:rsidR="00945784" w:rsidRDefault="00945784" w:rsidP="005A4D37">
      <w:pPr>
        <w:rPr>
          <w:rFonts w:eastAsiaTheme="minorEastAsia"/>
        </w:rPr>
      </w:pPr>
    </w:p>
    <w:p w:rsidR="00945784" w:rsidRDefault="00945784" w:rsidP="00945784">
      <w:pPr>
        <w:pStyle w:val="Heading1"/>
        <w:rPr>
          <w:rFonts w:eastAsiaTheme="minorEastAsia"/>
        </w:rPr>
      </w:pPr>
      <w:bookmarkStart w:id="4" w:name="_Toc434353476"/>
      <w:proofErr w:type="spellStart"/>
      <w:r>
        <w:rPr>
          <w:rFonts w:eastAsiaTheme="minorEastAsia"/>
        </w:rPr>
        <w:t>Sommatoria</w:t>
      </w:r>
      <w:proofErr w:type="spellEnd"/>
      <w:r>
        <w:rPr>
          <w:rFonts w:eastAsiaTheme="minorEastAsia"/>
        </w:rPr>
        <w:t xml:space="preserve"> con Octave</w:t>
      </w:r>
      <w:bookmarkEnd w:id="4"/>
    </w:p>
    <w:p w:rsidR="00945784" w:rsidRDefault="00945784" w:rsidP="005A4D37">
      <w:pPr>
        <w:rPr>
          <w:rFonts w:eastAsiaTheme="minorEastAsia"/>
        </w:rPr>
      </w:pPr>
      <w:proofErr w:type="spellStart"/>
      <w:r>
        <w:rPr>
          <w:rFonts w:eastAsiaTheme="minorEastAsia"/>
        </w:rPr>
        <w:t>Abbiamo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scritto</w:t>
      </w:r>
      <w:proofErr w:type="spellEnd"/>
      <w:r>
        <w:rPr>
          <w:rFonts w:eastAsiaTheme="minorEastAsia"/>
        </w:rPr>
        <w:t xml:space="preserve"> con Octave la </w:t>
      </w:r>
      <w:proofErr w:type="spellStart"/>
      <w:r>
        <w:rPr>
          <w:rFonts w:eastAsiaTheme="minorEastAsia"/>
        </w:rPr>
        <w:t>funzione</w:t>
      </w:r>
      <w:proofErr w:type="spellEnd"/>
      <w:r>
        <w:rPr>
          <w:rFonts w:eastAsiaTheme="minorEastAsia"/>
        </w:rPr>
        <w:t>:</w:t>
      </w:r>
    </w:p>
    <w:p w:rsidR="00945784" w:rsidRPr="00945784" w:rsidRDefault="00945784" w:rsidP="00945784">
      <w:pPr>
        <w:pStyle w:val="ListParagraph"/>
        <w:rPr>
          <w:rStyle w:val="Emphasis"/>
          <w:i w:val="0"/>
        </w:rPr>
      </w:pPr>
      <w:proofErr w:type="gramStart"/>
      <w:r w:rsidRPr="00945784">
        <w:rPr>
          <w:rStyle w:val="Emphasis"/>
          <w:i w:val="0"/>
        </w:rPr>
        <w:t>function</w:t>
      </w:r>
      <w:proofErr w:type="gramEnd"/>
      <w:r w:rsidRPr="00945784">
        <w:rPr>
          <w:rStyle w:val="Emphasis"/>
          <w:i w:val="0"/>
        </w:rPr>
        <w:t xml:space="preserve"> y = </w:t>
      </w:r>
      <w:proofErr w:type="spellStart"/>
      <w:r w:rsidRPr="00945784">
        <w:rPr>
          <w:rStyle w:val="Emphasis"/>
          <w:i w:val="0"/>
        </w:rPr>
        <w:t>somma</w:t>
      </w:r>
      <w:proofErr w:type="spellEnd"/>
      <w:r w:rsidRPr="00945784">
        <w:rPr>
          <w:rStyle w:val="Emphasis"/>
          <w:i w:val="0"/>
        </w:rPr>
        <w:t xml:space="preserve">(x); y=0 ; for </w:t>
      </w:r>
      <w:proofErr w:type="spellStart"/>
      <w:r w:rsidRPr="00945784">
        <w:rPr>
          <w:rStyle w:val="Emphasis"/>
          <w:i w:val="0"/>
        </w:rPr>
        <w:t>i</w:t>
      </w:r>
      <w:proofErr w:type="spellEnd"/>
      <w:r w:rsidRPr="00945784">
        <w:rPr>
          <w:rStyle w:val="Emphasis"/>
          <w:i w:val="0"/>
        </w:rPr>
        <w:t>=1:x; y=</w:t>
      </w:r>
      <w:proofErr w:type="spellStart"/>
      <w:r w:rsidRPr="00945784">
        <w:rPr>
          <w:rStyle w:val="Emphasis"/>
          <w:i w:val="0"/>
        </w:rPr>
        <w:t>y+i</w:t>
      </w:r>
      <w:proofErr w:type="spellEnd"/>
      <w:r w:rsidRPr="00945784">
        <w:rPr>
          <w:rStyle w:val="Emphasis"/>
          <w:i w:val="0"/>
        </w:rPr>
        <w:t xml:space="preserve">; end; end; </w:t>
      </w:r>
      <w:proofErr w:type="spellStart"/>
      <w:r w:rsidRPr="00945784">
        <w:rPr>
          <w:rStyle w:val="Emphasis"/>
          <w:i w:val="0"/>
        </w:rPr>
        <w:t>somma</w:t>
      </w:r>
      <w:proofErr w:type="spellEnd"/>
      <w:r w:rsidRPr="00945784">
        <w:rPr>
          <w:rStyle w:val="Emphasis"/>
          <w:i w:val="0"/>
        </w:rPr>
        <w:t>(7)</w:t>
      </w:r>
    </w:p>
    <w:p w:rsidR="00945784" w:rsidRDefault="00945784" w:rsidP="00945784">
      <w:pPr>
        <w:rPr>
          <w:rStyle w:val="Emphasis"/>
          <w:i w:val="0"/>
        </w:rPr>
      </w:pPr>
      <w:proofErr w:type="gramStart"/>
      <w:r w:rsidRPr="00945784">
        <w:rPr>
          <w:rStyle w:val="Emphasis"/>
          <w:i w:val="0"/>
        </w:rPr>
        <w:t>per</w:t>
      </w:r>
      <w:proofErr w:type="gramEnd"/>
      <w:r w:rsidRPr="00945784">
        <w:rPr>
          <w:rStyle w:val="Emphasis"/>
          <w:i w:val="0"/>
        </w:rPr>
        <w:t xml:space="preserve"> </w:t>
      </w:r>
      <w:proofErr w:type="spellStart"/>
      <w:r w:rsidRPr="00945784">
        <w:rPr>
          <w:rStyle w:val="Emphasis"/>
          <w:i w:val="0"/>
        </w:rPr>
        <w:t>calcolare</w:t>
      </w:r>
      <w:proofErr w:type="spellEnd"/>
      <w:r w:rsidRPr="00945784">
        <w:rPr>
          <w:rStyle w:val="Emphasis"/>
          <w:i w:val="0"/>
        </w:rPr>
        <w:t xml:space="preserve"> la </w:t>
      </w:r>
      <w:proofErr w:type="spellStart"/>
      <w:r w:rsidRPr="00945784">
        <w:rPr>
          <w:rStyle w:val="Emphasis"/>
          <w:i w:val="0"/>
        </w:rPr>
        <w:t>seguente</w:t>
      </w:r>
      <w:proofErr w:type="spellEnd"/>
      <w:r w:rsidRPr="00945784">
        <w:rPr>
          <w:rStyle w:val="Emphasis"/>
          <w:i w:val="0"/>
        </w:rPr>
        <w:t xml:space="preserve"> </w:t>
      </w:r>
      <w:proofErr w:type="spellStart"/>
      <w:r w:rsidRPr="00945784">
        <w:rPr>
          <w:rStyle w:val="Emphasis"/>
          <w:i w:val="0"/>
        </w:rPr>
        <w:t>sommatoria</w:t>
      </w:r>
      <w:proofErr w:type="spellEnd"/>
      <w:r w:rsidRPr="00945784">
        <w:rPr>
          <w:rStyle w:val="Emphasis"/>
          <w:i w:val="0"/>
        </w:rPr>
        <w:t>:</w:t>
      </w:r>
    </w:p>
    <w:p w:rsidR="00945784" w:rsidRPr="00945784" w:rsidRDefault="00945784" w:rsidP="00945784">
      <w:pPr>
        <w:rPr>
          <w:rStyle w:val="Emphasis"/>
          <w:i w:val="0"/>
        </w:rPr>
      </w:pPr>
      <m:oMathPara>
        <m:oMath>
          <m:r>
            <m:rPr>
              <m:sty m:val="p"/>
            </m:rPr>
            <w:rPr>
              <w:rStyle w:val="Emphasis"/>
              <w:rFonts w:ascii="Cambria Math" w:hAnsi="Cambria Math"/>
            </w:rPr>
            <m:t>y=</m:t>
          </m:r>
          <m:nary>
            <m:naryPr>
              <m:chr m:val="∑"/>
              <m:limLoc m:val="undOvr"/>
              <m:ctrlPr>
                <w:rPr>
                  <w:rStyle w:val="Emphasis"/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7</m:t>
              </m:r>
            </m:sup>
            <m:e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x</m:t>
              </m:r>
            </m:e>
          </m:nary>
        </m:oMath>
      </m:oMathPara>
    </w:p>
    <w:p w:rsidR="00945784" w:rsidRDefault="00945784" w:rsidP="005A4D37"/>
    <w:sectPr w:rsidR="00945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F2" w:rsidRDefault="00EC42F2" w:rsidP="005A4D37">
      <w:pPr>
        <w:spacing w:after="0" w:line="240" w:lineRule="auto"/>
      </w:pPr>
      <w:r>
        <w:separator/>
      </w:r>
    </w:p>
  </w:endnote>
  <w:endnote w:type="continuationSeparator" w:id="0">
    <w:p w:rsidR="00EC42F2" w:rsidRDefault="00EC42F2" w:rsidP="005A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F2" w:rsidRDefault="00EC42F2" w:rsidP="005A4D37">
      <w:pPr>
        <w:spacing w:after="0" w:line="240" w:lineRule="auto"/>
      </w:pPr>
      <w:r>
        <w:separator/>
      </w:r>
    </w:p>
  </w:footnote>
  <w:footnote w:type="continuationSeparator" w:id="0">
    <w:p w:rsidR="00EC42F2" w:rsidRDefault="00EC42F2" w:rsidP="005A4D37">
      <w:pPr>
        <w:spacing w:after="0" w:line="240" w:lineRule="auto"/>
      </w:pPr>
      <w:r>
        <w:continuationSeparator/>
      </w:r>
    </w:p>
  </w:footnote>
  <w:footnote w:id="1">
    <w:p w:rsidR="00945784" w:rsidRDefault="00945784" w:rsidP="009457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83311">
          <w:rPr>
            <w:rStyle w:val="Hyperlink"/>
          </w:rPr>
          <w:t>http://octave-online.net/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21"/>
    <w:rsid w:val="00247AC6"/>
    <w:rsid w:val="005A4D37"/>
    <w:rsid w:val="00834093"/>
    <w:rsid w:val="00890254"/>
    <w:rsid w:val="00945784"/>
    <w:rsid w:val="00DC21FB"/>
    <w:rsid w:val="00E47621"/>
    <w:rsid w:val="00E52F18"/>
    <w:rsid w:val="00E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3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A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A4D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D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D3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A4D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D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D3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4D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4D3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4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A4D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4578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47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AC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47AC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3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A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A4D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D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D3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A4D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D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D3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4D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4D3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4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A4D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4578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47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AC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47AC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ctave-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Fortuna</dc:creator>
  <cp:keywords/>
  <dc:description/>
  <cp:lastModifiedBy>Sara Fortuna</cp:lastModifiedBy>
  <cp:revision>3</cp:revision>
  <dcterms:created xsi:type="dcterms:W3CDTF">2015-11-03T21:23:00Z</dcterms:created>
  <dcterms:modified xsi:type="dcterms:W3CDTF">2015-11-03T21:36:00Z</dcterms:modified>
</cp:coreProperties>
</file>